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48BFB9" w14:textId="41C805C2" w:rsidR="00FD4C0A" w:rsidRPr="00FD4C0A" w:rsidRDefault="005D568D" w:rsidP="00FD4C0A">
      <w:pPr>
        <w:jc w:val="center"/>
        <w:rPr>
          <w:rFonts w:ascii="Gotham Medium" w:hAnsi="Gotham Medium"/>
          <w:sz w:val="32"/>
          <w:szCs w:val="32"/>
        </w:rPr>
      </w:pPr>
      <w:r>
        <w:rPr>
          <w:rFonts w:ascii="Gotham Medium" w:hAnsi="Gotham Medium"/>
          <w:sz w:val="32"/>
          <w:szCs w:val="32"/>
        </w:rPr>
        <w:t>INDUSTRIAL LITIGATION</w:t>
      </w:r>
      <w:r w:rsidR="00FD4C0A" w:rsidRPr="00FD4C0A">
        <w:rPr>
          <w:rFonts w:ascii="Gotham Medium" w:hAnsi="Gotham Medium"/>
          <w:sz w:val="32"/>
          <w:szCs w:val="32"/>
        </w:rPr>
        <w:t xml:space="preserve"> COMMITTEE</w:t>
      </w:r>
    </w:p>
    <w:p w14:paraId="36EFFD3D" w14:textId="23577082" w:rsidR="00FD4C0A" w:rsidRPr="00FD4C0A" w:rsidRDefault="005D568D" w:rsidP="00FD4C0A">
      <w:pPr>
        <w:tabs>
          <w:tab w:val="left" w:pos="3366"/>
        </w:tabs>
        <w:jc w:val="center"/>
        <w:rPr>
          <w:rFonts w:ascii="Gotham Book" w:hAnsi="Gotham Book"/>
          <w:i/>
          <w:iCs/>
          <w:sz w:val="28"/>
          <w:szCs w:val="28"/>
        </w:rPr>
      </w:pPr>
      <w:r>
        <w:rPr>
          <w:rFonts w:ascii="Gotham Book" w:hAnsi="Gotham Book"/>
          <w:i/>
          <w:iCs/>
          <w:sz w:val="28"/>
          <w:szCs w:val="28"/>
        </w:rPr>
        <w:t>IAC - Local Government Center</w:t>
      </w:r>
      <w:r w:rsidR="00FD4C0A" w:rsidRPr="00FD4C0A">
        <w:rPr>
          <w:rFonts w:ascii="Gotham Book" w:hAnsi="Gotham Book"/>
          <w:i/>
          <w:iCs/>
          <w:sz w:val="28"/>
          <w:szCs w:val="28"/>
        </w:rPr>
        <w:t xml:space="preserve"> </w:t>
      </w:r>
    </w:p>
    <w:p w14:paraId="2FD2EF9E" w14:textId="164144E8" w:rsidR="00FD4C0A" w:rsidRPr="00FD4C0A" w:rsidRDefault="00FD4C0A" w:rsidP="00FD4C0A">
      <w:pPr>
        <w:tabs>
          <w:tab w:val="left" w:pos="3366"/>
        </w:tabs>
        <w:jc w:val="center"/>
        <w:rPr>
          <w:rFonts w:ascii="Gotham Book" w:hAnsi="Gotham Book"/>
          <w:i/>
          <w:iCs/>
          <w:sz w:val="28"/>
          <w:szCs w:val="28"/>
        </w:rPr>
      </w:pPr>
      <w:r w:rsidRPr="00FD4C0A">
        <w:rPr>
          <w:rFonts w:ascii="Gotham Book" w:hAnsi="Gotham Book"/>
          <w:i/>
          <w:iCs/>
          <w:sz w:val="28"/>
          <w:szCs w:val="28"/>
        </w:rPr>
        <w:t xml:space="preserve">IAC </w:t>
      </w:r>
      <w:r w:rsidR="0050134F">
        <w:rPr>
          <w:rFonts w:ascii="Gotham Book" w:hAnsi="Gotham Book"/>
          <w:i/>
          <w:iCs/>
          <w:sz w:val="28"/>
          <w:szCs w:val="28"/>
        </w:rPr>
        <w:t>Annual</w:t>
      </w:r>
      <w:r w:rsidRPr="00FD4C0A">
        <w:rPr>
          <w:rFonts w:ascii="Gotham Book" w:hAnsi="Gotham Book"/>
          <w:i/>
          <w:iCs/>
          <w:sz w:val="28"/>
          <w:szCs w:val="28"/>
        </w:rPr>
        <w:t xml:space="preserve"> Conference ~ Boise, ID</w:t>
      </w:r>
    </w:p>
    <w:p w14:paraId="4A3F4DCD" w14:textId="2D792052" w:rsidR="00FD4C0A" w:rsidRPr="00FD4C0A" w:rsidRDefault="005D568D" w:rsidP="00FD4C0A">
      <w:pPr>
        <w:tabs>
          <w:tab w:val="left" w:pos="3366"/>
        </w:tabs>
        <w:jc w:val="center"/>
        <w:rPr>
          <w:rFonts w:ascii="Gotham Medium" w:hAnsi="Gotham Medium"/>
          <w:sz w:val="28"/>
          <w:szCs w:val="28"/>
        </w:rPr>
      </w:pPr>
      <w:r>
        <w:rPr>
          <w:rFonts w:ascii="Gotham Book" w:hAnsi="Gotham Book"/>
          <w:i/>
          <w:iCs/>
          <w:sz w:val="28"/>
          <w:szCs w:val="28"/>
        </w:rPr>
        <w:t>Monda</w:t>
      </w:r>
      <w:r w:rsidR="0082588B">
        <w:rPr>
          <w:rFonts w:ascii="Gotham Book" w:hAnsi="Gotham Book"/>
          <w:i/>
          <w:iCs/>
          <w:sz w:val="28"/>
          <w:szCs w:val="28"/>
        </w:rPr>
        <w:t xml:space="preserve">y, </w:t>
      </w:r>
      <w:r w:rsidR="00E6094C">
        <w:rPr>
          <w:rFonts w:ascii="Gotham Book" w:hAnsi="Gotham Book"/>
          <w:i/>
          <w:iCs/>
          <w:sz w:val="28"/>
          <w:szCs w:val="28"/>
        </w:rPr>
        <w:t>September</w:t>
      </w:r>
      <w:r w:rsidR="0082588B">
        <w:rPr>
          <w:rFonts w:ascii="Gotham Book" w:hAnsi="Gotham Book"/>
          <w:i/>
          <w:iCs/>
          <w:sz w:val="28"/>
          <w:szCs w:val="28"/>
        </w:rPr>
        <w:t xml:space="preserve"> </w:t>
      </w:r>
      <w:r w:rsidR="00E6094C">
        <w:rPr>
          <w:rFonts w:ascii="Gotham Book" w:hAnsi="Gotham Book"/>
          <w:i/>
          <w:iCs/>
          <w:sz w:val="28"/>
          <w:szCs w:val="28"/>
        </w:rPr>
        <w:t>2</w:t>
      </w:r>
      <w:r>
        <w:rPr>
          <w:rFonts w:ascii="Gotham Book" w:hAnsi="Gotham Book"/>
          <w:i/>
          <w:iCs/>
          <w:sz w:val="28"/>
          <w:szCs w:val="28"/>
        </w:rPr>
        <w:t>5</w:t>
      </w:r>
      <w:r w:rsidR="0082588B">
        <w:rPr>
          <w:rFonts w:ascii="Gotham Book" w:hAnsi="Gotham Book"/>
          <w:i/>
          <w:iCs/>
          <w:sz w:val="28"/>
          <w:szCs w:val="28"/>
        </w:rPr>
        <w:t>, 2017</w:t>
      </w:r>
      <w:r w:rsidR="00FD4C0A" w:rsidRPr="00FD4C0A">
        <w:rPr>
          <w:rFonts w:ascii="Gotham Book" w:hAnsi="Gotham Book"/>
          <w:i/>
          <w:iCs/>
          <w:sz w:val="28"/>
          <w:szCs w:val="28"/>
        </w:rPr>
        <w:t xml:space="preserve"> ~ </w:t>
      </w:r>
      <w:r w:rsidR="00E6094C">
        <w:rPr>
          <w:rFonts w:ascii="Gotham Book" w:hAnsi="Gotham Book"/>
          <w:i/>
          <w:iCs/>
          <w:sz w:val="28"/>
          <w:szCs w:val="28"/>
        </w:rPr>
        <w:t>1</w:t>
      </w:r>
      <w:r>
        <w:rPr>
          <w:rFonts w:ascii="Gotham Book" w:hAnsi="Gotham Book"/>
          <w:i/>
          <w:iCs/>
          <w:sz w:val="28"/>
          <w:szCs w:val="28"/>
        </w:rPr>
        <w:t>1</w:t>
      </w:r>
      <w:r w:rsidR="00E6094C">
        <w:rPr>
          <w:rFonts w:ascii="Gotham Book" w:hAnsi="Gotham Book"/>
          <w:i/>
          <w:iCs/>
          <w:sz w:val="28"/>
          <w:szCs w:val="28"/>
        </w:rPr>
        <w:t>:00</w:t>
      </w:r>
      <w:r w:rsidR="00CF3B5A">
        <w:rPr>
          <w:rFonts w:ascii="Gotham Book" w:hAnsi="Gotham Book"/>
          <w:i/>
          <w:iCs/>
          <w:sz w:val="28"/>
          <w:szCs w:val="28"/>
        </w:rPr>
        <w:t xml:space="preserve"> </w:t>
      </w:r>
      <w:r w:rsidR="00E6094C">
        <w:rPr>
          <w:rFonts w:ascii="Gotham Book" w:hAnsi="Gotham Book"/>
          <w:i/>
          <w:iCs/>
          <w:sz w:val="28"/>
          <w:szCs w:val="28"/>
        </w:rPr>
        <w:t>A</w:t>
      </w:r>
      <w:r w:rsidR="00CF3B5A">
        <w:rPr>
          <w:rFonts w:ascii="Gotham Book" w:hAnsi="Gotham Book"/>
          <w:i/>
          <w:iCs/>
          <w:sz w:val="28"/>
          <w:szCs w:val="28"/>
        </w:rPr>
        <w:t xml:space="preserve">M to </w:t>
      </w:r>
      <w:r w:rsidR="00E6094C">
        <w:rPr>
          <w:rFonts w:ascii="Gotham Book" w:hAnsi="Gotham Book"/>
          <w:i/>
          <w:iCs/>
          <w:sz w:val="28"/>
          <w:szCs w:val="28"/>
        </w:rPr>
        <w:t>12</w:t>
      </w:r>
      <w:r w:rsidR="00CF3B5A">
        <w:rPr>
          <w:rFonts w:ascii="Gotham Book" w:hAnsi="Gotham Book"/>
          <w:i/>
          <w:iCs/>
          <w:sz w:val="28"/>
          <w:szCs w:val="28"/>
        </w:rPr>
        <w:t>:00 PM</w:t>
      </w:r>
    </w:p>
    <w:p w14:paraId="79987D4C" w14:textId="77777777" w:rsidR="00FD4C0A" w:rsidRPr="00FD4C0A" w:rsidRDefault="00FD4C0A" w:rsidP="00FD4C0A">
      <w:pPr>
        <w:rPr>
          <w:rFonts w:ascii="Gotham Medium" w:hAnsi="Gotham Medium"/>
          <w:sz w:val="24"/>
          <w:szCs w:val="24"/>
        </w:rPr>
      </w:pPr>
    </w:p>
    <w:p w14:paraId="6A0BC5EB" w14:textId="30AE5FE1" w:rsidR="00FD4C0A" w:rsidRPr="00FD4C0A" w:rsidRDefault="00847807" w:rsidP="00FD4C0A">
      <w:pPr>
        <w:pBdr>
          <w:bottom w:val="single" w:sz="12" w:space="1" w:color="auto"/>
        </w:pBdr>
        <w:jc w:val="center"/>
        <w:rPr>
          <w:rFonts w:ascii="Gotham Medium" w:hAnsi="Gotham Medium"/>
          <w:sz w:val="24"/>
          <w:szCs w:val="24"/>
        </w:rPr>
      </w:pPr>
      <w:r>
        <w:rPr>
          <w:rFonts w:ascii="Gotham Medium" w:hAnsi="Gotham Medium"/>
          <w:sz w:val="24"/>
          <w:szCs w:val="24"/>
        </w:rPr>
        <w:t xml:space="preserve">MEETING </w:t>
      </w:r>
      <w:r w:rsidR="00C52880">
        <w:rPr>
          <w:rFonts w:ascii="Gotham Medium" w:hAnsi="Gotham Medium"/>
          <w:sz w:val="24"/>
          <w:szCs w:val="24"/>
        </w:rPr>
        <w:t>MINUTES</w:t>
      </w:r>
    </w:p>
    <w:p w14:paraId="60B4A535" w14:textId="77777777" w:rsidR="00FD4C0A" w:rsidRPr="007B3195" w:rsidRDefault="00FD4C0A" w:rsidP="00FD4C0A">
      <w:pPr>
        <w:jc w:val="center"/>
        <w:rPr>
          <w:sz w:val="24"/>
          <w:szCs w:val="24"/>
        </w:rPr>
      </w:pPr>
    </w:p>
    <w:p w14:paraId="0D32BE1F" w14:textId="7BFA0D7E" w:rsidR="00FD4C0A" w:rsidRPr="00FD4C0A" w:rsidRDefault="00405B8B" w:rsidP="00FD4C0A">
      <w:pPr>
        <w:rPr>
          <w:rFonts w:ascii="Avenir Next" w:hAnsi="Avenir Next"/>
          <w:sz w:val="22"/>
          <w:szCs w:val="22"/>
        </w:rPr>
      </w:pPr>
      <w:r>
        <w:rPr>
          <w:rFonts w:ascii="Avenir Next" w:hAnsi="Avenir Next"/>
          <w:sz w:val="22"/>
          <w:szCs w:val="22"/>
        </w:rPr>
        <w:t>1</w:t>
      </w:r>
      <w:r w:rsidR="005D568D">
        <w:rPr>
          <w:rFonts w:ascii="Avenir Next" w:hAnsi="Avenir Next"/>
          <w:sz w:val="22"/>
          <w:szCs w:val="22"/>
        </w:rPr>
        <w:t>1</w:t>
      </w:r>
      <w:r w:rsidR="00CF3B5A">
        <w:rPr>
          <w:rFonts w:ascii="Avenir Next" w:hAnsi="Avenir Next"/>
          <w:sz w:val="22"/>
          <w:szCs w:val="22"/>
        </w:rPr>
        <w:t>:</w:t>
      </w:r>
      <w:r w:rsidR="005D568D">
        <w:rPr>
          <w:rFonts w:ascii="Avenir Next" w:hAnsi="Avenir Next"/>
          <w:sz w:val="22"/>
          <w:szCs w:val="22"/>
        </w:rPr>
        <w:t>00 A</w:t>
      </w:r>
      <w:r w:rsidR="00CF3B5A">
        <w:rPr>
          <w:rFonts w:ascii="Avenir Next" w:hAnsi="Avenir Next"/>
          <w:sz w:val="22"/>
          <w:szCs w:val="22"/>
        </w:rPr>
        <w:t>M</w:t>
      </w:r>
      <w:r w:rsidR="00FD4C0A" w:rsidRPr="00FD4C0A">
        <w:rPr>
          <w:rFonts w:ascii="Avenir Next" w:hAnsi="Avenir Next"/>
          <w:sz w:val="22"/>
          <w:szCs w:val="22"/>
        </w:rPr>
        <w:tab/>
      </w:r>
      <w:r w:rsidR="00FD4C0A" w:rsidRPr="00E6094C">
        <w:rPr>
          <w:rFonts w:ascii="Avenir Next" w:hAnsi="Avenir Next"/>
          <w:b/>
          <w:sz w:val="22"/>
          <w:szCs w:val="22"/>
        </w:rPr>
        <w:t xml:space="preserve">Call to Order - Chair, </w:t>
      </w:r>
      <w:r w:rsidR="005D568D">
        <w:rPr>
          <w:rFonts w:ascii="Avenir Next" w:hAnsi="Avenir Next"/>
          <w:b/>
          <w:sz w:val="22"/>
          <w:szCs w:val="22"/>
        </w:rPr>
        <w:t>Mike McDowell</w:t>
      </w:r>
      <w:r w:rsidRPr="00E6094C">
        <w:rPr>
          <w:rFonts w:ascii="Avenir Next" w:hAnsi="Avenir Next"/>
          <w:b/>
          <w:sz w:val="22"/>
          <w:szCs w:val="22"/>
        </w:rPr>
        <w:t xml:space="preserve">, </w:t>
      </w:r>
      <w:r w:rsidR="005D568D">
        <w:rPr>
          <w:rFonts w:ascii="Avenir Next" w:hAnsi="Avenir Next"/>
          <w:b/>
          <w:sz w:val="22"/>
          <w:szCs w:val="22"/>
        </w:rPr>
        <w:t>Kootenai</w:t>
      </w:r>
      <w:r w:rsidR="00FD4C0A" w:rsidRPr="00E6094C">
        <w:rPr>
          <w:rFonts w:ascii="Avenir Next" w:hAnsi="Avenir Next"/>
          <w:b/>
          <w:sz w:val="22"/>
          <w:szCs w:val="22"/>
        </w:rPr>
        <w:t xml:space="preserve"> County</w:t>
      </w:r>
      <w:r w:rsidR="00284580" w:rsidRPr="00E6094C">
        <w:rPr>
          <w:rFonts w:ascii="Avenir Next" w:hAnsi="Avenir Next"/>
          <w:b/>
          <w:sz w:val="22"/>
          <w:szCs w:val="22"/>
        </w:rPr>
        <w:t xml:space="preserve"> </w:t>
      </w:r>
      <w:r w:rsidR="005D568D">
        <w:rPr>
          <w:rFonts w:ascii="Avenir Next" w:hAnsi="Avenir Next"/>
          <w:b/>
          <w:sz w:val="22"/>
          <w:szCs w:val="22"/>
        </w:rPr>
        <w:t>Assessor</w:t>
      </w:r>
    </w:p>
    <w:p w14:paraId="6EB452E5" w14:textId="77777777" w:rsidR="00FD4C0A" w:rsidRPr="00FD4C0A" w:rsidRDefault="00FD4C0A" w:rsidP="00FD4C0A">
      <w:pPr>
        <w:numPr>
          <w:ilvl w:val="0"/>
          <w:numId w:val="1"/>
        </w:numPr>
        <w:ind w:firstLine="776"/>
        <w:rPr>
          <w:rFonts w:ascii="Avenir Next" w:hAnsi="Avenir Next"/>
          <w:sz w:val="22"/>
          <w:szCs w:val="22"/>
        </w:rPr>
      </w:pPr>
      <w:r w:rsidRPr="00FD4C0A">
        <w:rPr>
          <w:rFonts w:ascii="Avenir Next" w:hAnsi="Avenir Next"/>
          <w:sz w:val="22"/>
          <w:szCs w:val="22"/>
        </w:rPr>
        <w:t xml:space="preserve">Welcome and Introductions </w:t>
      </w:r>
    </w:p>
    <w:p w14:paraId="16DD1EC5" w14:textId="632071D4" w:rsidR="00FD4C0A" w:rsidRDefault="00FD4C0A" w:rsidP="00FD4C0A">
      <w:pPr>
        <w:numPr>
          <w:ilvl w:val="0"/>
          <w:numId w:val="1"/>
        </w:numPr>
        <w:ind w:firstLine="776"/>
        <w:rPr>
          <w:rFonts w:ascii="Avenir Next" w:hAnsi="Avenir Next"/>
          <w:sz w:val="22"/>
          <w:szCs w:val="22"/>
        </w:rPr>
      </w:pPr>
      <w:r w:rsidRPr="00FD4C0A">
        <w:rPr>
          <w:rFonts w:ascii="Avenir Next" w:hAnsi="Avenir Next"/>
          <w:sz w:val="22"/>
          <w:szCs w:val="22"/>
        </w:rPr>
        <w:t xml:space="preserve">Approval of </w:t>
      </w:r>
      <w:r w:rsidR="005D568D">
        <w:rPr>
          <w:rFonts w:ascii="Avenir Next" w:hAnsi="Avenir Next"/>
          <w:sz w:val="22"/>
          <w:szCs w:val="22"/>
        </w:rPr>
        <w:t>November</w:t>
      </w:r>
      <w:r w:rsidRPr="00FD4C0A">
        <w:rPr>
          <w:rFonts w:ascii="Avenir Next" w:hAnsi="Avenir Next"/>
          <w:sz w:val="22"/>
          <w:szCs w:val="22"/>
        </w:rPr>
        <w:t xml:space="preserve"> 2016 Meeting Minutes</w:t>
      </w:r>
    </w:p>
    <w:p w14:paraId="52643D41" w14:textId="758C6156" w:rsidR="00FD4C0A" w:rsidRPr="00C52880" w:rsidRDefault="00C52880" w:rsidP="00C52880">
      <w:pPr>
        <w:ind w:left="2160"/>
        <w:rPr>
          <w:rFonts w:ascii="Avenir Next" w:hAnsi="Avenir Next"/>
          <w:b/>
          <w:i/>
          <w:sz w:val="22"/>
          <w:szCs w:val="22"/>
        </w:rPr>
      </w:pPr>
      <w:r w:rsidRPr="00C52880">
        <w:rPr>
          <w:rFonts w:ascii="Avenir Next" w:hAnsi="Avenir Next"/>
          <w:b/>
          <w:i/>
          <w:sz w:val="22"/>
          <w:szCs w:val="22"/>
        </w:rPr>
        <w:t>Brya</w:t>
      </w:r>
      <w:r w:rsidR="00852314" w:rsidRPr="00C52880">
        <w:rPr>
          <w:rFonts w:ascii="Avenir Next" w:hAnsi="Avenir Next"/>
          <w:b/>
          <w:i/>
          <w:sz w:val="22"/>
          <w:szCs w:val="22"/>
        </w:rPr>
        <w:t>n</w:t>
      </w:r>
      <w:r w:rsidRPr="00C52880">
        <w:rPr>
          <w:rFonts w:ascii="Avenir Next" w:hAnsi="Avenir Next"/>
          <w:b/>
          <w:i/>
          <w:sz w:val="22"/>
          <w:szCs w:val="22"/>
        </w:rPr>
        <w:t xml:space="preserve"> Taylor made a</w:t>
      </w:r>
      <w:r w:rsidR="00852314" w:rsidRPr="00C52880">
        <w:rPr>
          <w:rFonts w:ascii="Avenir Next" w:hAnsi="Avenir Next"/>
          <w:b/>
          <w:i/>
          <w:sz w:val="22"/>
          <w:szCs w:val="22"/>
        </w:rPr>
        <w:t xml:space="preserve"> motion</w:t>
      </w:r>
      <w:r w:rsidRPr="00C52880">
        <w:rPr>
          <w:rFonts w:ascii="Avenir Next" w:hAnsi="Avenir Next"/>
          <w:b/>
          <w:i/>
          <w:sz w:val="22"/>
          <w:szCs w:val="22"/>
        </w:rPr>
        <w:t xml:space="preserve"> to approve the minutes from November 2016</w:t>
      </w:r>
      <w:r w:rsidR="00852314" w:rsidRPr="00C52880">
        <w:rPr>
          <w:rFonts w:ascii="Avenir Next" w:hAnsi="Avenir Next"/>
          <w:b/>
          <w:i/>
          <w:sz w:val="22"/>
          <w:szCs w:val="22"/>
        </w:rPr>
        <w:t>. Dan Anderson seconded. Motion carried.</w:t>
      </w:r>
    </w:p>
    <w:p w14:paraId="193387F6" w14:textId="77777777" w:rsidR="00B56010" w:rsidRDefault="00B56010" w:rsidP="00514368">
      <w:pPr>
        <w:ind w:left="1440"/>
        <w:rPr>
          <w:rFonts w:ascii="Avenir Next" w:hAnsi="Avenir Next"/>
          <w:b/>
          <w:sz w:val="22"/>
          <w:szCs w:val="22"/>
        </w:rPr>
      </w:pPr>
    </w:p>
    <w:p w14:paraId="64701637" w14:textId="257F1D99" w:rsidR="00514368" w:rsidRPr="00514368" w:rsidRDefault="00C52880" w:rsidP="00C52880">
      <w:pPr>
        <w:ind w:left="1440" w:firstLine="720"/>
        <w:rPr>
          <w:rFonts w:ascii="Avenir Next" w:hAnsi="Avenir Next"/>
          <w:b/>
          <w:sz w:val="22"/>
          <w:szCs w:val="22"/>
        </w:rPr>
      </w:pPr>
      <w:r>
        <w:rPr>
          <w:rFonts w:ascii="Avenir Next" w:hAnsi="Avenir Next"/>
          <w:b/>
          <w:sz w:val="22"/>
          <w:szCs w:val="22"/>
        </w:rPr>
        <w:t xml:space="preserve">FY18 </w:t>
      </w:r>
      <w:r w:rsidR="00514368">
        <w:rPr>
          <w:rFonts w:ascii="Avenir Next" w:hAnsi="Avenir Next"/>
          <w:b/>
          <w:sz w:val="22"/>
          <w:szCs w:val="22"/>
        </w:rPr>
        <w:t>Budget</w:t>
      </w:r>
    </w:p>
    <w:p w14:paraId="0632C304" w14:textId="189F4C14" w:rsidR="00514368" w:rsidRDefault="00E80CCC" w:rsidP="00C52880">
      <w:pPr>
        <w:ind w:left="2160"/>
        <w:rPr>
          <w:rFonts w:ascii="Avenir Next" w:hAnsi="Avenir Next"/>
          <w:sz w:val="22"/>
          <w:szCs w:val="22"/>
        </w:rPr>
      </w:pPr>
      <w:r>
        <w:rPr>
          <w:rFonts w:ascii="Avenir Next" w:hAnsi="Avenir Next"/>
          <w:sz w:val="22"/>
          <w:szCs w:val="22"/>
        </w:rPr>
        <w:t>Had a discussion about the counties that have not paid into the fund.  They ask that we have a section on the application that clarifies that the county has paid their dues and they do not have access to the fund unless they are current.</w:t>
      </w:r>
      <w:r w:rsidR="00C52880">
        <w:rPr>
          <w:rFonts w:ascii="Avenir Next" w:hAnsi="Avenir Next"/>
          <w:sz w:val="22"/>
          <w:szCs w:val="22"/>
        </w:rPr>
        <w:t xml:space="preserve">  Kelli Brassfield will review the applications and make necessary changes.</w:t>
      </w:r>
    </w:p>
    <w:p w14:paraId="2B503A74" w14:textId="77777777" w:rsidR="00E80CCC" w:rsidRDefault="00E80CCC" w:rsidP="00FD4C0A">
      <w:pPr>
        <w:rPr>
          <w:rFonts w:ascii="Avenir Next" w:hAnsi="Avenir Next"/>
          <w:sz w:val="22"/>
          <w:szCs w:val="22"/>
        </w:rPr>
      </w:pPr>
    </w:p>
    <w:p w14:paraId="749CE968" w14:textId="69EA7003" w:rsidR="00E80CCC" w:rsidRPr="00C52880" w:rsidRDefault="00E80CCC" w:rsidP="00C52880">
      <w:pPr>
        <w:ind w:left="2160"/>
        <w:rPr>
          <w:rFonts w:ascii="Avenir Next" w:hAnsi="Avenir Next"/>
          <w:b/>
          <w:i/>
          <w:sz w:val="22"/>
          <w:szCs w:val="22"/>
        </w:rPr>
      </w:pPr>
      <w:r w:rsidRPr="00C52880">
        <w:rPr>
          <w:rFonts w:ascii="Avenir Next" w:hAnsi="Avenir Next"/>
          <w:b/>
          <w:i/>
          <w:sz w:val="22"/>
          <w:szCs w:val="22"/>
        </w:rPr>
        <w:t>Dave</w:t>
      </w:r>
      <w:r w:rsidR="00C52880" w:rsidRPr="00C52880">
        <w:rPr>
          <w:rFonts w:ascii="Avenir Next" w:hAnsi="Avenir Next"/>
          <w:b/>
          <w:i/>
          <w:sz w:val="22"/>
          <w:szCs w:val="22"/>
        </w:rPr>
        <w:t xml:space="preserve"> Radford made a motion</w:t>
      </w:r>
      <w:r w:rsidRPr="00C52880">
        <w:rPr>
          <w:rFonts w:ascii="Avenir Next" w:hAnsi="Avenir Next"/>
          <w:b/>
          <w:i/>
          <w:sz w:val="22"/>
          <w:szCs w:val="22"/>
        </w:rPr>
        <w:t xml:space="preserve"> to approve the FY18 budget. Brian</w:t>
      </w:r>
      <w:r w:rsidR="00C52880" w:rsidRPr="00C52880">
        <w:rPr>
          <w:rFonts w:ascii="Avenir Next" w:hAnsi="Avenir Next"/>
          <w:b/>
          <w:i/>
          <w:sz w:val="22"/>
          <w:szCs w:val="22"/>
        </w:rPr>
        <w:t xml:space="preserve"> Stender</w:t>
      </w:r>
      <w:r w:rsidRPr="00C52880">
        <w:rPr>
          <w:rFonts w:ascii="Avenir Next" w:hAnsi="Avenir Next"/>
          <w:b/>
          <w:i/>
          <w:sz w:val="22"/>
          <w:szCs w:val="22"/>
        </w:rPr>
        <w:t xml:space="preserve"> seconded. Motion Carried.</w:t>
      </w:r>
    </w:p>
    <w:p w14:paraId="42B31F43" w14:textId="77777777" w:rsidR="00E80CCC" w:rsidRPr="00FD4C0A" w:rsidRDefault="00E80CCC" w:rsidP="00FD4C0A">
      <w:pPr>
        <w:rPr>
          <w:rFonts w:ascii="Avenir Next" w:hAnsi="Avenir Next"/>
          <w:sz w:val="22"/>
          <w:szCs w:val="22"/>
        </w:rPr>
      </w:pPr>
    </w:p>
    <w:p w14:paraId="6A8EC5B2" w14:textId="45190FC5" w:rsidR="00FD4C0A" w:rsidRDefault="00405B8B" w:rsidP="00F26117">
      <w:pPr>
        <w:ind w:left="1440" w:hanging="1440"/>
        <w:rPr>
          <w:rFonts w:ascii="Avenir Next" w:hAnsi="Avenir Next"/>
          <w:b/>
          <w:bCs/>
          <w:sz w:val="22"/>
          <w:szCs w:val="22"/>
        </w:rPr>
      </w:pPr>
      <w:r>
        <w:rPr>
          <w:rFonts w:ascii="Avenir Next" w:hAnsi="Avenir Next"/>
          <w:sz w:val="22"/>
          <w:szCs w:val="22"/>
        </w:rPr>
        <w:t>1</w:t>
      </w:r>
      <w:r w:rsidR="005D568D">
        <w:rPr>
          <w:rFonts w:ascii="Avenir Next" w:hAnsi="Avenir Next"/>
          <w:sz w:val="22"/>
          <w:szCs w:val="22"/>
        </w:rPr>
        <w:t>1</w:t>
      </w:r>
      <w:r w:rsidR="00CF3B5A">
        <w:rPr>
          <w:rFonts w:ascii="Avenir Next" w:hAnsi="Avenir Next"/>
          <w:sz w:val="22"/>
          <w:szCs w:val="22"/>
        </w:rPr>
        <w:t>:</w:t>
      </w:r>
      <w:r w:rsidR="005D568D">
        <w:rPr>
          <w:rFonts w:ascii="Avenir Next" w:hAnsi="Avenir Next"/>
          <w:sz w:val="22"/>
          <w:szCs w:val="22"/>
        </w:rPr>
        <w:t>05</w:t>
      </w:r>
      <w:r w:rsidR="00CF3B5A">
        <w:rPr>
          <w:rFonts w:ascii="Avenir Next" w:hAnsi="Avenir Next"/>
          <w:sz w:val="22"/>
          <w:szCs w:val="22"/>
        </w:rPr>
        <w:t xml:space="preserve"> </w:t>
      </w:r>
      <w:r w:rsidR="005D568D">
        <w:rPr>
          <w:rFonts w:ascii="Avenir Next" w:hAnsi="Avenir Next"/>
          <w:sz w:val="22"/>
          <w:szCs w:val="22"/>
        </w:rPr>
        <w:t>A</w:t>
      </w:r>
      <w:r w:rsidR="00CF3B5A">
        <w:rPr>
          <w:rFonts w:ascii="Avenir Next" w:hAnsi="Avenir Next"/>
          <w:sz w:val="22"/>
          <w:szCs w:val="22"/>
        </w:rPr>
        <w:t>M</w:t>
      </w:r>
      <w:r w:rsidR="00FD4C0A" w:rsidRPr="00FD4C0A">
        <w:rPr>
          <w:rFonts w:ascii="Avenir Next" w:hAnsi="Avenir Next"/>
          <w:sz w:val="22"/>
          <w:szCs w:val="22"/>
        </w:rPr>
        <w:tab/>
      </w:r>
      <w:r w:rsidR="005D568D">
        <w:rPr>
          <w:rFonts w:ascii="Avenir Next" w:hAnsi="Avenir Next"/>
          <w:b/>
          <w:bCs/>
          <w:sz w:val="22"/>
          <w:szCs w:val="22"/>
        </w:rPr>
        <w:t>Canyon County Application – Brian Stender</w:t>
      </w:r>
    </w:p>
    <w:p w14:paraId="3A75E013" w14:textId="77777777" w:rsidR="00852314" w:rsidRDefault="00852314" w:rsidP="00F26117">
      <w:pPr>
        <w:ind w:left="1440" w:hanging="1440"/>
        <w:rPr>
          <w:rFonts w:ascii="Avenir Next" w:hAnsi="Avenir Next"/>
          <w:b/>
          <w:bCs/>
          <w:sz w:val="22"/>
          <w:szCs w:val="22"/>
        </w:rPr>
      </w:pPr>
    </w:p>
    <w:p w14:paraId="5721F9F0" w14:textId="7D862593" w:rsidR="00852314" w:rsidRDefault="00C52880" w:rsidP="00C52880">
      <w:pPr>
        <w:ind w:left="2160"/>
        <w:rPr>
          <w:rFonts w:ascii="Avenir Next" w:hAnsi="Avenir Next"/>
          <w:bCs/>
          <w:sz w:val="22"/>
          <w:szCs w:val="22"/>
        </w:rPr>
      </w:pPr>
      <w:r>
        <w:rPr>
          <w:rFonts w:ascii="Avenir Next" w:hAnsi="Avenir Next"/>
          <w:bCs/>
          <w:sz w:val="22"/>
          <w:szCs w:val="22"/>
        </w:rPr>
        <w:t xml:space="preserve">Brian Stender explained that the property, located in Wilder, is currently valued at $18,286,630.  The property owner had an independent appraiser come in with a value less than $6,500,000.  Canyon County did not agree with this value determination and took the case to the Idaho Board of Tax appeals.  The Idaho Board of Tax Appeals determined the value of the property to be $10,000,000. </w:t>
      </w:r>
    </w:p>
    <w:p w14:paraId="1E5C7490" w14:textId="77777777" w:rsidR="00C52880" w:rsidRDefault="00C52880" w:rsidP="00C52880">
      <w:pPr>
        <w:ind w:left="1440" w:firstLine="720"/>
        <w:rPr>
          <w:rFonts w:ascii="Avenir Next" w:hAnsi="Avenir Next"/>
          <w:bCs/>
          <w:sz w:val="22"/>
          <w:szCs w:val="22"/>
        </w:rPr>
      </w:pPr>
      <w:bookmarkStart w:id="0" w:name="_GoBack"/>
      <w:bookmarkEnd w:id="0"/>
    </w:p>
    <w:p w14:paraId="4D7E5F80" w14:textId="664F99BE" w:rsidR="00852314" w:rsidRDefault="00852314" w:rsidP="009776F1">
      <w:pPr>
        <w:ind w:left="2160"/>
        <w:rPr>
          <w:rFonts w:ascii="Avenir Next" w:hAnsi="Avenir Next"/>
          <w:bCs/>
          <w:sz w:val="22"/>
          <w:szCs w:val="22"/>
        </w:rPr>
      </w:pPr>
      <w:r>
        <w:rPr>
          <w:rFonts w:ascii="Avenir Next" w:hAnsi="Avenir Next"/>
          <w:bCs/>
          <w:sz w:val="22"/>
          <w:szCs w:val="22"/>
        </w:rPr>
        <w:t>Bryon Taylor is removing himself</w:t>
      </w:r>
      <w:r w:rsidR="009776F1">
        <w:rPr>
          <w:rFonts w:ascii="Avenir Next" w:hAnsi="Avenir Next"/>
          <w:bCs/>
          <w:sz w:val="22"/>
          <w:szCs w:val="22"/>
        </w:rPr>
        <w:t xml:space="preserve"> from most discussion</w:t>
      </w:r>
      <w:r>
        <w:rPr>
          <w:rFonts w:ascii="Avenir Next" w:hAnsi="Avenir Next"/>
          <w:bCs/>
          <w:sz w:val="22"/>
          <w:szCs w:val="22"/>
        </w:rPr>
        <w:t xml:space="preserve"> because he is from the county that submitted the application.</w:t>
      </w:r>
      <w:r w:rsidR="009776F1">
        <w:rPr>
          <w:rFonts w:ascii="Avenir Next" w:hAnsi="Avenir Next"/>
          <w:bCs/>
          <w:sz w:val="22"/>
          <w:szCs w:val="22"/>
        </w:rPr>
        <w:t xml:space="preserve">  </w:t>
      </w:r>
    </w:p>
    <w:p w14:paraId="16CA047D" w14:textId="77777777" w:rsidR="009776F1" w:rsidRDefault="009776F1" w:rsidP="00F26117">
      <w:pPr>
        <w:ind w:left="1440" w:hanging="1440"/>
        <w:rPr>
          <w:rFonts w:ascii="Avenir Next" w:hAnsi="Avenir Next"/>
          <w:bCs/>
          <w:sz w:val="22"/>
          <w:szCs w:val="22"/>
        </w:rPr>
      </w:pPr>
    </w:p>
    <w:p w14:paraId="24ED8177" w14:textId="29916F47" w:rsidR="00852314" w:rsidRDefault="00852314" w:rsidP="009776F1">
      <w:pPr>
        <w:ind w:left="2160"/>
        <w:rPr>
          <w:rFonts w:ascii="Avenir Next" w:hAnsi="Avenir Next"/>
          <w:bCs/>
          <w:sz w:val="22"/>
          <w:szCs w:val="22"/>
        </w:rPr>
      </w:pPr>
      <w:r>
        <w:rPr>
          <w:rFonts w:ascii="Avenir Next" w:hAnsi="Avenir Next"/>
          <w:bCs/>
          <w:sz w:val="22"/>
          <w:szCs w:val="22"/>
        </w:rPr>
        <w:t>Brian</w:t>
      </w:r>
      <w:r w:rsidR="009776F1">
        <w:rPr>
          <w:rFonts w:ascii="Avenir Next" w:hAnsi="Avenir Next"/>
          <w:bCs/>
          <w:sz w:val="22"/>
          <w:szCs w:val="22"/>
        </w:rPr>
        <w:t xml:space="preserve"> Stender stated that the discovery process is going on right now.</w:t>
      </w:r>
      <w:r>
        <w:rPr>
          <w:rFonts w:ascii="Avenir Next" w:hAnsi="Avenir Next"/>
          <w:bCs/>
          <w:sz w:val="22"/>
          <w:szCs w:val="22"/>
        </w:rPr>
        <w:t xml:space="preserve"> – We are in the process of discovery right now.  </w:t>
      </w:r>
      <w:r w:rsidR="009776F1">
        <w:rPr>
          <w:rFonts w:ascii="Avenir Next" w:hAnsi="Avenir Next"/>
          <w:bCs/>
          <w:sz w:val="22"/>
          <w:szCs w:val="22"/>
        </w:rPr>
        <w:t>Canyon County is</w:t>
      </w:r>
      <w:r>
        <w:rPr>
          <w:rFonts w:ascii="Avenir Next" w:hAnsi="Avenir Next"/>
          <w:bCs/>
          <w:sz w:val="22"/>
          <w:szCs w:val="22"/>
        </w:rPr>
        <w:t xml:space="preserve"> asking for $15,000 for </w:t>
      </w:r>
      <w:r w:rsidR="009776F1">
        <w:rPr>
          <w:rFonts w:ascii="Avenir Next" w:hAnsi="Avenir Next"/>
          <w:bCs/>
          <w:sz w:val="22"/>
          <w:szCs w:val="22"/>
        </w:rPr>
        <w:t>an appraisal</w:t>
      </w:r>
      <w:r>
        <w:rPr>
          <w:rFonts w:ascii="Avenir Next" w:hAnsi="Avenir Next"/>
          <w:bCs/>
          <w:sz w:val="22"/>
          <w:szCs w:val="22"/>
        </w:rPr>
        <w:t xml:space="preserve"> and $</w:t>
      </w:r>
      <w:r w:rsidR="000E2D0B">
        <w:rPr>
          <w:rFonts w:ascii="Avenir Next" w:hAnsi="Avenir Next"/>
          <w:bCs/>
          <w:sz w:val="22"/>
          <w:szCs w:val="22"/>
        </w:rPr>
        <w:t xml:space="preserve">10,000 </w:t>
      </w:r>
      <w:r w:rsidR="002C0E67">
        <w:rPr>
          <w:rFonts w:ascii="Avenir Next" w:hAnsi="Avenir Next"/>
          <w:bCs/>
          <w:sz w:val="22"/>
          <w:szCs w:val="22"/>
        </w:rPr>
        <w:t xml:space="preserve">for </w:t>
      </w:r>
      <w:r w:rsidR="009776F1">
        <w:rPr>
          <w:rFonts w:ascii="Avenir Next" w:hAnsi="Avenir Next"/>
          <w:bCs/>
          <w:sz w:val="22"/>
          <w:szCs w:val="22"/>
        </w:rPr>
        <w:t>an expert witness</w:t>
      </w:r>
      <w:r w:rsidR="002C0E67">
        <w:rPr>
          <w:rFonts w:ascii="Avenir Next" w:hAnsi="Avenir Next"/>
          <w:bCs/>
          <w:sz w:val="22"/>
          <w:szCs w:val="22"/>
        </w:rPr>
        <w:t>.  We are asking for support to increase the value o</w:t>
      </w:r>
      <w:r w:rsidR="00D00CE6">
        <w:rPr>
          <w:rFonts w:ascii="Avenir Next" w:hAnsi="Avenir Next"/>
          <w:bCs/>
          <w:sz w:val="22"/>
          <w:szCs w:val="22"/>
        </w:rPr>
        <w:t>f the facility to $21M from $10M,</w:t>
      </w:r>
      <w:r w:rsidR="002C0E67">
        <w:rPr>
          <w:rFonts w:ascii="Avenir Next" w:hAnsi="Avenir Next"/>
          <w:bCs/>
          <w:sz w:val="22"/>
          <w:szCs w:val="22"/>
        </w:rPr>
        <w:t xml:space="preserve"> </w:t>
      </w:r>
      <w:r w:rsidR="00D00CE6">
        <w:rPr>
          <w:rFonts w:ascii="Avenir Next" w:hAnsi="Avenir Next"/>
          <w:bCs/>
          <w:sz w:val="22"/>
          <w:szCs w:val="22"/>
        </w:rPr>
        <w:t>t</w:t>
      </w:r>
      <w:r w:rsidR="002C0E67">
        <w:rPr>
          <w:rFonts w:ascii="Avenir Next" w:hAnsi="Avenir Next"/>
          <w:bCs/>
          <w:sz w:val="22"/>
          <w:szCs w:val="22"/>
        </w:rPr>
        <w:t xml:space="preserve">hat the BTA gave it.  </w:t>
      </w:r>
      <w:r w:rsidR="009776F1">
        <w:rPr>
          <w:rFonts w:ascii="Avenir Next" w:hAnsi="Avenir Next"/>
          <w:bCs/>
          <w:sz w:val="22"/>
          <w:szCs w:val="22"/>
        </w:rPr>
        <w:t>This case could set a precedent for all counties.</w:t>
      </w:r>
    </w:p>
    <w:p w14:paraId="074A9BDD" w14:textId="77777777" w:rsidR="009776F1" w:rsidRDefault="009776F1" w:rsidP="00F26117">
      <w:pPr>
        <w:ind w:left="1440" w:hanging="1440"/>
        <w:rPr>
          <w:rFonts w:ascii="Avenir Next" w:hAnsi="Avenir Next"/>
          <w:bCs/>
          <w:sz w:val="22"/>
          <w:szCs w:val="22"/>
        </w:rPr>
      </w:pPr>
    </w:p>
    <w:p w14:paraId="49D753E6" w14:textId="3C8AAB1F" w:rsidR="00EC618C" w:rsidRDefault="00EC618C" w:rsidP="009776F1">
      <w:pPr>
        <w:ind w:left="2160"/>
        <w:rPr>
          <w:rFonts w:ascii="Avenir Next" w:hAnsi="Avenir Next"/>
          <w:bCs/>
          <w:sz w:val="22"/>
          <w:szCs w:val="22"/>
        </w:rPr>
      </w:pPr>
      <w:r>
        <w:rPr>
          <w:rFonts w:ascii="Avenir Next" w:hAnsi="Avenir Next"/>
          <w:bCs/>
          <w:sz w:val="22"/>
          <w:szCs w:val="22"/>
        </w:rPr>
        <w:t>Mike</w:t>
      </w:r>
      <w:r w:rsidR="009776F1">
        <w:rPr>
          <w:rFonts w:ascii="Avenir Next" w:hAnsi="Avenir Next"/>
          <w:bCs/>
          <w:sz w:val="22"/>
          <w:szCs w:val="22"/>
        </w:rPr>
        <w:t xml:space="preserve"> McDowell asked w</w:t>
      </w:r>
      <w:r>
        <w:rPr>
          <w:rFonts w:ascii="Avenir Next" w:hAnsi="Avenir Next"/>
          <w:bCs/>
          <w:sz w:val="22"/>
          <w:szCs w:val="22"/>
        </w:rPr>
        <w:t xml:space="preserve">ho </w:t>
      </w:r>
      <w:r w:rsidR="009776F1">
        <w:rPr>
          <w:rFonts w:ascii="Avenir Next" w:hAnsi="Avenir Next"/>
          <w:bCs/>
          <w:sz w:val="22"/>
          <w:szCs w:val="22"/>
        </w:rPr>
        <w:t xml:space="preserve">the </w:t>
      </w:r>
      <w:r>
        <w:rPr>
          <w:rFonts w:ascii="Avenir Next" w:hAnsi="Avenir Next"/>
          <w:bCs/>
          <w:sz w:val="22"/>
          <w:szCs w:val="22"/>
        </w:rPr>
        <w:t>expert appraiser</w:t>
      </w:r>
      <w:r w:rsidR="009776F1">
        <w:rPr>
          <w:rFonts w:ascii="Avenir Next" w:hAnsi="Avenir Next"/>
          <w:bCs/>
          <w:sz w:val="22"/>
          <w:szCs w:val="22"/>
        </w:rPr>
        <w:t xml:space="preserve"> would be.  </w:t>
      </w:r>
      <w:r>
        <w:rPr>
          <w:rFonts w:ascii="Avenir Next" w:hAnsi="Avenir Next"/>
          <w:bCs/>
          <w:sz w:val="22"/>
          <w:szCs w:val="22"/>
        </w:rPr>
        <w:t>Brian</w:t>
      </w:r>
      <w:r w:rsidR="009776F1">
        <w:rPr>
          <w:rFonts w:ascii="Avenir Next" w:hAnsi="Avenir Next"/>
          <w:bCs/>
          <w:sz w:val="22"/>
          <w:szCs w:val="22"/>
        </w:rPr>
        <w:t xml:space="preserve"> Stender stated that Scott Erwin had been hired but he</w:t>
      </w:r>
      <w:r>
        <w:rPr>
          <w:rFonts w:ascii="Avenir Next" w:hAnsi="Avenir Next"/>
          <w:bCs/>
          <w:sz w:val="22"/>
          <w:szCs w:val="22"/>
        </w:rPr>
        <w:t xml:space="preserve"> recently passed away.  </w:t>
      </w:r>
      <w:r w:rsidR="009776F1">
        <w:rPr>
          <w:rFonts w:ascii="Avenir Next" w:hAnsi="Avenir Next"/>
          <w:bCs/>
          <w:sz w:val="22"/>
          <w:szCs w:val="22"/>
        </w:rPr>
        <w:t>Canyon County is</w:t>
      </w:r>
      <w:r>
        <w:rPr>
          <w:rFonts w:ascii="Avenir Next" w:hAnsi="Avenir Next"/>
          <w:bCs/>
          <w:sz w:val="22"/>
          <w:szCs w:val="22"/>
        </w:rPr>
        <w:t xml:space="preserve"> diligently working to find a new appraiser.</w:t>
      </w:r>
    </w:p>
    <w:p w14:paraId="2ED39466" w14:textId="77777777" w:rsidR="009776F1" w:rsidRDefault="009776F1" w:rsidP="00F26117">
      <w:pPr>
        <w:ind w:left="1440" w:hanging="1440"/>
        <w:rPr>
          <w:rFonts w:ascii="Avenir Next" w:hAnsi="Avenir Next"/>
          <w:bCs/>
          <w:sz w:val="22"/>
          <w:szCs w:val="22"/>
        </w:rPr>
      </w:pPr>
    </w:p>
    <w:p w14:paraId="1DE5230C" w14:textId="3A4FC75F" w:rsidR="00EC618C" w:rsidRDefault="009776F1" w:rsidP="009776F1">
      <w:pPr>
        <w:ind w:left="2160"/>
        <w:rPr>
          <w:rFonts w:ascii="Avenir Next" w:hAnsi="Avenir Next"/>
          <w:bCs/>
          <w:sz w:val="22"/>
          <w:szCs w:val="22"/>
        </w:rPr>
      </w:pPr>
      <w:r>
        <w:rPr>
          <w:rFonts w:ascii="Avenir Next" w:hAnsi="Avenir Next"/>
          <w:bCs/>
          <w:sz w:val="22"/>
          <w:szCs w:val="22"/>
        </w:rPr>
        <w:lastRenderedPageBreak/>
        <w:t xml:space="preserve">Dan Anderson asked if the county has spent any funds yet.  </w:t>
      </w:r>
      <w:r w:rsidR="00EC618C">
        <w:rPr>
          <w:rFonts w:ascii="Avenir Next" w:hAnsi="Avenir Next"/>
          <w:bCs/>
          <w:sz w:val="22"/>
          <w:szCs w:val="22"/>
        </w:rPr>
        <w:t>Bryan</w:t>
      </w:r>
      <w:r>
        <w:rPr>
          <w:rFonts w:ascii="Avenir Next" w:hAnsi="Avenir Next"/>
          <w:bCs/>
          <w:sz w:val="22"/>
          <w:szCs w:val="22"/>
        </w:rPr>
        <w:t xml:space="preserve"> Taylor mentioned that because Canyon County has a larger prosecutors office, there hasn’t been many funds spent outside their staff hours.</w:t>
      </w:r>
    </w:p>
    <w:p w14:paraId="25C1F87C" w14:textId="77777777" w:rsidR="000E2D0B" w:rsidRDefault="000E2D0B" w:rsidP="00F26117">
      <w:pPr>
        <w:ind w:left="1440" w:hanging="1440"/>
        <w:rPr>
          <w:rFonts w:ascii="Avenir Next" w:hAnsi="Avenir Next"/>
          <w:bCs/>
          <w:sz w:val="22"/>
          <w:szCs w:val="22"/>
        </w:rPr>
      </w:pPr>
    </w:p>
    <w:p w14:paraId="1D667EB9" w14:textId="4703287B" w:rsidR="000E2D0B" w:rsidRDefault="000E2D0B" w:rsidP="009776F1">
      <w:pPr>
        <w:ind w:left="2160"/>
        <w:rPr>
          <w:rFonts w:ascii="Avenir Next" w:hAnsi="Avenir Next"/>
          <w:bCs/>
          <w:sz w:val="22"/>
          <w:szCs w:val="22"/>
        </w:rPr>
      </w:pPr>
      <w:r>
        <w:rPr>
          <w:rFonts w:ascii="Avenir Next" w:hAnsi="Avenir Next"/>
          <w:bCs/>
          <w:sz w:val="22"/>
          <w:szCs w:val="22"/>
        </w:rPr>
        <w:t xml:space="preserve">Bryan </w:t>
      </w:r>
      <w:r w:rsidR="009776F1">
        <w:rPr>
          <w:rFonts w:ascii="Avenir Next" w:hAnsi="Avenir Next"/>
          <w:bCs/>
          <w:sz w:val="22"/>
          <w:szCs w:val="22"/>
        </w:rPr>
        <w:t xml:space="preserve">Taylor mentioned that IAC </w:t>
      </w:r>
      <w:proofErr w:type="gramStart"/>
      <w:r w:rsidR="009776F1">
        <w:rPr>
          <w:rFonts w:ascii="Avenir Next" w:hAnsi="Avenir Next"/>
          <w:bCs/>
          <w:sz w:val="22"/>
          <w:szCs w:val="22"/>
        </w:rPr>
        <w:t>may</w:t>
      </w:r>
      <w:proofErr w:type="gramEnd"/>
      <w:r w:rsidR="009776F1">
        <w:rPr>
          <w:rFonts w:ascii="Avenir Next" w:hAnsi="Avenir Next"/>
          <w:bCs/>
          <w:sz w:val="22"/>
          <w:szCs w:val="22"/>
        </w:rPr>
        <w:t xml:space="preserve"> want to take t</w:t>
      </w:r>
      <w:r>
        <w:rPr>
          <w:rFonts w:ascii="Avenir Next" w:hAnsi="Avenir Next"/>
          <w:bCs/>
          <w:sz w:val="22"/>
          <w:szCs w:val="22"/>
        </w:rPr>
        <w:t xml:space="preserve">his opportunity to file an </w:t>
      </w:r>
      <w:r w:rsidR="009776F1">
        <w:rPr>
          <w:rFonts w:ascii="Avenir Next" w:hAnsi="Avenir Next"/>
          <w:bCs/>
          <w:sz w:val="22"/>
          <w:szCs w:val="22"/>
        </w:rPr>
        <w:t>amicus brief</w:t>
      </w:r>
      <w:r>
        <w:rPr>
          <w:rFonts w:ascii="Avenir Next" w:hAnsi="Avenir Next"/>
          <w:bCs/>
          <w:sz w:val="22"/>
          <w:szCs w:val="22"/>
        </w:rPr>
        <w:t xml:space="preserve"> on this issue because this could set a big </w:t>
      </w:r>
      <w:r w:rsidR="009776F1">
        <w:rPr>
          <w:rFonts w:ascii="Avenir Next" w:hAnsi="Avenir Next"/>
          <w:bCs/>
          <w:sz w:val="22"/>
          <w:szCs w:val="22"/>
        </w:rPr>
        <w:t>precedent</w:t>
      </w:r>
      <w:r>
        <w:rPr>
          <w:rFonts w:ascii="Avenir Next" w:hAnsi="Avenir Next"/>
          <w:bCs/>
          <w:sz w:val="22"/>
          <w:szCs w:val="22"/>
        </w:rPr>
        <w:t xml:space="preserve"> across the state.</w:t>
      </w:r>
      <w:r w:rsidR="009776F1">
        <w:rPr>
          <w:rFonts w:ascii="Avenir Next" w:hAnsi="Avenir Next"/>
          <w:bCs/>
          <w:sz w:val="22"/>
          <w:szCs w:val="22"/>
        </w:rPr>
        <w:t xml:space="preserve">  </w:t>
      </w:r>
    </w:p>
    <w:p w14:paraId="3981E38B" w14:textId="77777777" w:rsidR="009776F1" w:rsidRDefault="009776F1" w:rsidP="009776F1">
      <w:pPr>
        <w:ind w:left="2160"/>
        <w:rPr>
          <w:rFonts w:ascii="Avenir Next" w:hAnsi="Avenir Next"/>
          <w:bCs/>
          <w:sz w:val="22"/>
          <w:szCs w:val="22"/>
        </w:rPr>
      </w:pPr>
    </w:p>
    <w:p w14:paraId="2B4DA0B6" w14:textId="41899054" w:rsidR="000E2D0B" w:rsidRPr="00723004" w:rsidRDefault="000E2D0B" w:rsidP="009776F1">
      <w:pPr>
        <w:ind w:left="2160"/>
        <w:rPr>
          <w:rFonts w:ascii="Avenir Next" w:hAnsi="Avenir Next"/>
          <w:b/>
          <w:bCs/>
          <w:i/>
          <w:sz w:val="22"/>
          <w:szCs w:val="22"/>
        </w:rPr>
      </w:pPr>
      <w:r w:rsidRPr="00723004">
        <w:rPr>
          <w:rFonts w:ascii="Avenir Next" w:hAnsi="Avenir Next"/>
          <w:b/>
          <w:bCs/>
          <w:i/>
          <w:sz w:val="22"/>
          <w:szCs w:val="22"/>
        </w:rPr>
        <w:t>Dave</w:t>
      </w:r>
      <w:r w:rsidR="009776F1" w:rsidRPr="00723004">
        <w:rPr>
          <w:rFonts w:ascii="Avenir Next" w:hAnsi="Avenir Next"/>
          <w:b/>
          <w:bCs/>
          <w:i/>
          <w:sz w:val="22"/>
          <w:szCs w:val="22"/>
        </w:rPr>
        <w:t xml:space="preserve"> Radford made a</w:t>
      </w:r>
      <w:r w:rsidRPr="00723004">
        <w:rPr>
          <w:rFonts w:ascii="Avenir Next" w:hAnsi="Avenir Next"/>
          <w:b/>
          <w:bCs/>
          <w:i/>
          <w:sz w:val="22"/>
          <w:szCs w:val="22"/>
        </w:rPr>
        <w:t xml:space="preserve"> motion to approve up to $25,000 for claims</w:t>
      </w:r>
      <w:r w:rsidR="009776F1" w:rsidRPr="00723004">
        <w:rPr>
          <w:rFonts w:ascii="Avenir Next" w:hAnsi="Avenir Next"/>
          <w:b/>
          <w:bCs/>
          <w:i/>
          <w:sz w:val="22"/>
          <w:szCs w:val="22"/>
        </w:rPr>
        <w:t xml:space="preserve"> for Canyon County</w:t>
      </w:r>
      <w:r w:rsidRPr="00723004">
        <w:rPr>
          <w:rFonts w:ascii="Avenir Next" w:hAnsi="Avenir Next"/>
          <w:b/>
          <w:bCs/>
          <w:i/>
          <w:sz w:val="22"/>
          <w:szCs w:val="22"/>
        </w:rPr>
        <w:t>.  Dan Anderson seconded.</w:t>
      </w:r>
      <w:r w:rsidR="009776F1" w:rsidRPr="00723004">
        <w:rPr>
          <w:rFonts w:ascii="Avenir Next" w:hAnsi="Avenir Next"/>
          <w:b/>
          <w:bCs/>
          <w:i/>
          <w:sz w:val="22"/>
          <w:szCs w:val="22"/>
        </w:rPr>
        <w:t xml:space="preserve">  Roll Call: </w:t>
      </w:r>
      <w:r w:rsidRPr="00723004">
        <w:rPr>
          <w:rFonts w:ascii="Avenir Next" w:hAnsi="Avenir Next"/>
          <w:b/>
          <w:bCs/>
          <w:i/>
          <w:sz w:val="22"/>
          <w:szCs w:val="22"/>
        </w:rPr>
        <w:t>Mike</w:t>
      </w:r>
      <w:r w:rsidR="009776F1" w:rsidRPr="00723004">
        <w:rPr>
          <w:rFonts w:ascii="Avenir Next" w:hAnsi="Avenir Next"/>
          <w:b/>
          <w:bCs/>
          <w:i/>
          <w:sz w:val="22"/>
          <w:szCs w:val="22"/>
        </w:rPr>
        <w:t xml:space="preserve"> McDowell</w:t>
      </w:r>
      <w:r w:rsidRPr="00723004">
        <w:rPr>
          <w:rFonts w:ascii="Avenir Next" w:hAnsi="Avenir Next"/>
          <w:b/>
          <w:bCs/>
          <w:i/>
          <w:sz w:val="22"/>
          <w:szCs w:val="22"/>
        </w:rPr>
        <w:t xml:space="preserve"> – yes,</w:t>
      </w:r>
      <w:r w:rsidR="009776F1" w:rsidRPr="00723004">
        <w:rPr>
          <w:rFonts w:ascii="Avenir Next" w:hAnsi="Avenir Next"/>
          <w:b/>
          <w:bCs/>
          <w:i/>
          <w:sz w:val="22"/>
          <w:szCs w:val="22"/>
        </w:rPr>
        <w:t xml:space="preserve"> </w:t>
      </w:r>
      <w:r w:rsidRPr="00723004">
        <w:rPr>
          <w:rFonts w:ascii="Avenir Next" w:hAnsi="Avenir Next"/>
          <w:b/>
          <w:bCs/>
          <w:i/>
          <w:sz w:val="22"/>
          <w:szCs w:val="22"/>
        </w:rPr>
        <w:t>Dan</w:t>
      </w:r>
      <w:r w:rsidR="009776F1" w:rsidRPr="00723004">
        <w:rPr>
          <w:rFonts w:ascii="Avenir Next" w:hAnsi="Avenir Next"/>
          <w:b/>
          <w:bCs/>
          <w:i/>
          <w:sz w:val="22"/>
          <w:szCs w:val="22"/>
        </w:rPr>
        <w:t xml:space="preserve"> Anderson</w:t>
      </w:r>
      <w:r w:rsidRPr="00723004">
        <w:rPr>
          <w:rFonts w:ascii="Avenir Next" w:hAnsi="Avenir Next"/>
          <w:b/>
          <w:bCs/>
          <w:i/>
          <w:sz w:val="22"/>
          <w:szCs w:val="22"/>
        </w:rPr>
        <w:t xml:space="preserve"> – yes</w:t>
      </w:r>
      <w:r w:rsidR="009776F1" w:rsidRPr="00723004">
        <w:rPr>
          <w:rFonts w:ascii="Avenir Next" w:hAnsi="Avenir Next"/>
          <w:b/>
          <w:bCs/>
          <w:i/>
          <w:sz w:val="22"/>
          <w:szCs w:val="22"/>
        </w:rPr>
        <w:t xml:space="preserve">, </w:t>
      </w:r>
      <w:r w:rsidRPr="00723004">
        <w:rPr>
          <w:rFonts w:ascii="Avenir Next" w:hAnsi="Avenir Next"/>
          <w:b/>
          <w:bCs/>
          <w:i/>
          <w:sz w:val="22"/>
          <w:szCs w:val="22"/>
        </w:rPr>
        <w:t>Dave</w:t>
      </w:r>
      <w:r w:rsidR="009776F1" w:rsidRPr="00723004">
        <w:rPr>
          <w:rFonts w:ascii="Avenir Next" w:hAnsi="Avenir Next"/>
          <w:b/>
          <w:bCs/>
          <w:i/>
          <w:sz w:val="22"/>
          <w:szCs w:val="22"/>
        </w:rPr>
        <w:t xml:space="preserve"> Radford</w:t>
      </w:r>
      <w:r w:rsidRPr="00723004">
        <w:rPr>
          <w:rFonts w:ascii="Avenir Next" w:hAnsi="Avenir Next"/>
          <w:b/>
          <w:bCs/>
          <w:i/>
          <w:sz w:val="22"/>
          <w:szCs w:val="22"/>
        </w:rPr>
        <w:t xml:space="preserve"> – yes</w:t>
      </w:r>
      <w:r w:rsidR="009776F1" w:rsidRPr="00723004">
        <w:rPr>
          <w:rFonts w:ascii="Avenir Next" w:hAnsi="Avenir Next"/>
          <w:b/>
          <w:bCs/>
          <w:i/>
          <w:sz w:val="22"/>
          <w:szCs w:val="22"/>
        </w:rPr>
        <w:t xml:space="preserve">, </w:t>
      </w:r>
      <w:r w:rsidRPr="00723004">
        <w:rPr>
          <w:rFonts w:ascii="Avenir Next" w:hAnsi="Avenir Next"/>
          <w:b/>
          <w:bCs/>
          <w:i/>
          <w:sz w:val="22"/>
          <w:szCs w:val="22"/>
        </w:rPr>
        <w:t>Brian</w:t>
      </w:r>
      <w:r w:rsidR="009776F1" w:rsidRPr="00723004">
        <w:rPr>
          <w:rFonts w:ascii="Avenir Next" w:hAnsi="Avenir Next"/>
          <w:b/>
          <w:bCs/>
          <w:i/>
          <w:sz w:val="22"/>
          <w:szCs w:val="22"/>
        </w:rPr>
        <w:t xml:space="preserve"> Stender</w:t>
      </w:r>
      <w:r w:rsidRPr="00723004">
        <w:rPr>
          <w:rFonts w:ascii="Avenir Next" w:hAnsi="Avenir Next"/>
          <w:b/>
          <w:bCs/>
          <w:i/>
          <w:sz w:val="22"/>
          <w:szCs w:val="22"/>
        </w:rPr>
        <w:t xml:space="preserve"> – abstain</w:t>
      </w:r>
      <w:r w:rsidR="009776F1" w:rsidRPr="00723004">
        <w:rPr>
          <w:rFonts w:ascii="Avenir Next" w:hAnsi="Avenir Next"/>
          <w:b/>
          <w:bCs/>
          <w:i/>
          <w:sz w:val="22"/>
          <w:szCs w:val="22"/>
        </w:rPr>
        <w:t xml:space="preserve">, </w:t>
      </w:r>
      <w:r w:rsidRPr="00723004">
        <w:rPr>
          <w:rFonts w:ascii="Avenir Next" w:hAnsi="Avenir Next"/>
          <w:b/>
          <w:bCs/>
          <w:i/>
          <w:sz w:val="22"/>
          <w:szCs w:val="22"/>
        </w:rPr>
        <w:t>Bryan</w:t>
      </w:r>
      <w:r w:rsidR="009776F1" w:rsidRPr="00723004">
        <w:rPr>
          <w:rFonts w:ascii="Avenir Next" w:hAnsi="Avenir Next"/>
          <w:b/>
          <w:bCs/>
          <w:i/>
          <w:sz w:val="22"/>
          <w:szCs w:val="22"/>
        </w:rPr>
        <w:t xml:space="preserve"> Taylor</w:t>
      </w:r>
      <w:r w:rsidRPr="00723004">
        <w:rPr>
          <w:rFonts w:ascii="Avenir Next" w:hAnsi="Avenir Next"/>
          <w:b/>
          <w:bCs/>
          <w:i/>
          <w:sz w:val="22"/>
          <w:szCs w:val="22"/>
        </w:rPr>
        <w:t xml:space="preserve"> – abstain</w:t>
      </w:r>
      <w:r w:rsidR="009776F1" w:rsidRPr="00723004">
        <w:rPr>
          <w:rFonts w:ascii="Avenir Next" w:hAnsi="Avenir Next"/>
          <w:b/>
          <w:bCs/>
          <w:i/>
          <w:sz w:val="22"/>
          <w:szCs w:val="22"/>
        </w:rPr>
        <w:t xml:space="preserve">.  </w:t>
      </w:r>
      <w:r w:rsidRPr="00723004">
        <w:rPr>
          <w:rFonts w:ascii="Avenir Next" w:hAnsi="Avenir Next"/>
          <w:b/>
          <w:bCs/>
          <w:i/>
          <w:sz w:val="22"/>
          <w:szCs w:val="22"/>
        </w:rPr>
        <w:t>Motion carried.</w:t>
      </w:r>
    </w:p>
    <w:p w14:paraId="67CB8C0F" w14:textId="77777777" w:rsidR="00FD4C0A" w:rsidRPr="00FD4C0A" w:rsidRDefault="00FD4C0A" w:rsidP="00FD4C0A">
      <w:pPr>
        <w:rPr>
          <w:rFonts w:ascii="Avenir Next" w:hAnsi="Avenir Next"/>
          <w:sz w:val="22"/>
          <w:szCs w:val="22"/>
        </w:rPr>
      </w:pPr>
    </w:p>
    <w:p w14:paraId="22A10402" w14:textId="351B9BCD" w:rsidR="00FD4C0A" w:rsidRPr="00FD4C0A" w:rsidRDefault="004334EE" w:rsidP="00265C75">
      <w:pPr>
        <w:rPr>
          <w:rFonts w:ascii="Avenir Next" w:hAnsi="Avenir Next"/>
          <w:sz w:val="22"/>
          <w:szCs w:val="22"/>
        </w:rPr>
      </w:pPr>
      <w:r>
        <w:rPr>
          <w:rFonts w:ascii="Avenir Next" w:hAnsi="Avenir Next"/>
          <w:sz w:val="22"/>
          <w:szCs w:val="22"/>
        </w:rPr>
        <w:t>11:40 A</w:t>
      </w:r>
      <w:r w:rsidR="001A6C3B">
        <w:rPr>
          <w:rFonts w:ascii="Avenir Next" w:hAnsi="Avenir Next"/>
          <w:sz w:val="22"/>
          <w:szCs w:val="22"/>
        </w:rPr>
        <w:t>M</w:t>
      </w:r>
      <w:r w:rsidR="00FD4C0A" w:rsidRPr="00FD4C0A">
        <w:rPr>
          <w:rFonts w:ascii="Avenir Next" w:hAnsi="Avenir Next"/>
          <w:sz w:val="22"/>
          <w:szCs w:val="22"/>
        </w:rPr>
        <w:tab/>
      </w:r>
      <w:r w:rsidR="00265C75" w:rsidRPr="00CB7463">
        <w:rPr>
          <w:rFonts w:ascii="Avenir Next" w:hAnsi="Avenir Next"/>
          <w:b/>
          <w:sz w:val="22"/>
          <w:szCs w:val="22"/>
        </w:rPr>
        <w:t>Adjourn</w:t>
      </w:r>
    </w:p>
    <w:p w14:paraId="04881AE3" w14:textId="77777777" w:rsidR="000E2C3D" w:rsidRDefault="000E2C3D" w:rsidP="000E2C3D">
      <w:pPr>
        <w:pStyle w:val="ListParagraph"/>
        <w:ind w:left="0"/>
        <w:rPr>
          <w:rFonts w:ascii="Avenir Next" w:hAnsi="Avenir Next"/>
          <w:sz w:val="18"/>
          <w:szCs w:val="18"/>
          <w:u w:val="single"/>
        </w:rPr>
      </w:pPr>
    </w:p>
    <w:p w14:paraId="027B720B" w14:textId="77777777" w:rsidR="00292B3E" w:rsidRDefault="00292B3E" w:rsidP="000E2C3D">
      <w:pPr>
        <w:pStyle w:val="ListParagraph"/>
        <w:ind w:left="0"/>
        <w:rPr>
          <w:rFonts w:ascii="Avenir Next" w:hAnsi="Avenir Next"/>
          <w:sz w:val="18"/>
          <w:szCs w:val="18"/>
          <w:u w:val="single"/>
        </w:rPr>
        <w:sectPr w:rsidR="00292B3E" w:rsidSect="008C045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14:paraId="1623745B" w14:textId="6E61B5CC" w:rsidR="00FD4C0A" w:rsidRPr="00292B3E" w:rsidRDefault="00FD4C0A" w:rsidP="00292B3E">
      <w:pPr>
        <w:rPr>
          <w:rFonts w:ascii="Avenir Next" w:hAnsi="Avenir Next"/>
          <w:sz w:val="18"/>
          <w:szCs w:val="18"/>
          <w:u w:val="single"/>
        </w:rPr>
      </w:pPr>
      <w:r w:rsidRPr="00292B3E">
        <w:rPr>
          <w:rFonts w:ascii="Avenir Next" w:hAnsi="Avenir Next"/>
          <w:sz w:val="18"/>
          <w:szCs w:val="18"/>
          <w:u w:val="single"/>
        </w:rPr>
        <w:lastRenderedPageBreak/>
        <w:t>Members</w:t>
      </w:r>
      <w:r w:rsidR="00CB7463">
        <w:rPr>
          <w:rFonts w:ascii="Avenir Next" w:hAnsi="Avenir Next"/>
          <w:sz w:val="18"/>
          <w:szCs w:val="18"/>
          <w:u w:val="single"/>
        </w:rPr>
        <w:t>:</w:t>
      </w:r>
    </w:p>
    <w:p w14:paraId="373E609A" w14:textId="443655CF" w:rsidR="000E2C3D" w:rsidRDefault="005D568D" w:rsidP="000E2C3D">
      <w:pPr>
        <w:rPr>
          <w:rFonts w:ascii="Avenir Next" w:hAnsi="Avenir Next" w:cs="Arial"/>
          <w:color w:val="000000"/>
          <w:sz w:val="18"/>
          <w:szCs w:val="18"/>
        </w:rPr>
      </w:pPr>
      <w:r>
        <w:rPr>
          <w:rFonts w:ascii="Avenir Next" w:hAnsi="Avenir Next" w:cs="Arial"/>
          <w:color w:val="000000"/>
          <w:sz w:val="18"/>
          <w:szCs w:val="18"/>
        </w:rPr>
        <w:t>Mike McDowell, Kootenai County, Chair</w:t>
      </w:r>
    </w:p>
    <w:p w14:paraId="7386C834" w14:textId="73D9CCE1" w:rsidR="005D568D" w:rsidRDefault="005D568D" w:rsidP="000E2C3D">
      <w:pPr>
        <w:rPr>
          <w:rFonts w:ascii="Avenir Next" w:hAnsi="Avenir Next" w:cs="Arial"/>
          <w:color w:val="000000"/>
          <w:sz w:val="18"/>
          <w:szCs w:val="18"/>
        </w:rPr>
      </w:pPr>
      <w:r>
        <w:rPr>
          <w:rFonts w:ascii="Avenir Next" w:hAnsi="Avenir Next" w:cs="Arial"/>
          <w:color w:val="000000"/>
          <w:sz w:val="18"/>
          <w:szCs w:val="18"/>
        </w:rPr>
        <w:t>Bryan Taylor, Canyon County</w:t>
      </w:r>
    </w:p>
    <w:p w14:paraId="14BB6336" w14:textId="5F9D3A1F" w:rsidR="005D568D" w:rsidRDefault="005D568D" w:rsidP="000E2C3D">
      <w:pPr>
        <w:rPr>
          <w:rFonts w:ascii="Avenir Next" w:hAnsi="Avenir Next" w:cs="Arial"/>
          <w:color w:val="000000"/>
          <w:sz w:val="18"/>
          <w:szCs w:val="18"/>
        </w:rPr>
      </w:pPr>
      <w:proofErr w:type="spellStart"/>
      <w:r>
        <w:rPr>
          <w:rFonts w:ascii="Avenir Next" w:hAnsi="Avenir Next" w:cs="Arial"/>
          <w:color w:val="000000"/>
          <w:sz w:val="18"/>
          <w:szCs w:val="18"/>
        </w:rPr>
        <w:t>Cresley</w:t>
      </w:r>
      <w:proofErr w:type="spellEnd"/>
      <w:r>
        <w:rPr>
          <w:rFonts w:ascii="Avenir Next" w:hAnsi="Avenir Next" w:cs="Arial"/>
          <w:color w:val="000000"/>
          <w:sz w:val="18"/>
          <w:szCs w:val="18"/>
        </w:rPr>
        <w:t xml:space="preserve"> McConnell, Lincoln County</w:t>
      </w:r>
    </w:p>
    <w:p w14:paraId="0595D1C6" w14:textId="78396535" w:rsidR="005D568D" w:rsidRDefault="005D568D" w:rsidP="000E2C3D">
      <w:pPr>
        <w:rPr>
          <w:rFonts w:ascii="Avenir Next" w:hAnsi="Avenir Next" w:cs="Arial"/>
          <w:color w:val="000000"/>
          <w:sz w:val="18"/>
          <w:szCs w:val="18"/>
        </w:rPr>
      </w:pPr>
      <w:r>
        <w:rPr>
          <w:rFonts w:ascii="Avenir Next" w:hAnsi="Avenir Next" w:cs="Arial"/>
          <w:color w:val="000000"/>
          <w:sz w:val="18"/>
          <w:szCs w:val="18"/>
        </w:rPr>
        <w:t>Dan Anderson, Nez Perce County</w:t>
      </w:r>
    </w:p>
    <w:p w14:paraId="2DCBA303" w14:textId="0D7AB8B4" w:rsidR="005D568D" w:rsidRDefault="005D568D" w:rsidP="000E2C3D">
      <w:pPr>
        <w:rPr>
          <w:rFonts w:ascii="Avenir Next" w:hAnsi="Avenir Next" w:cs="Arial"/>
          <w:color w:val="000000"/>
          <w:sz w:val="18"/>
          <w:szCs w:val="18"/>
        </w:rPr>
      </w:pPr>
      <w:r>
        <w:rPr>
          <w:rFonts w:ascii="Avenir Next" w:hAnsi="Avenir Next" w:cs="Arial"/>
          <w:color w:val="000000"/>
          <w:sz w:val="18"/>
          <w:szCs w:val="18"/>
        </w:rPr>
        <w:t>Dave Radford, Bonneville County</w:t>
      </w:r>
    </w:p>
    <w:p w14:paraId="54437F75" w14:textId="77777777" w:rsidR="005D568D" w:rsidRDefault="005D568D" w:rsidP="000E2C3D">
      <w:pPr>
        <w:rPr>
          <w:rFonts w:ascii="Avenir Next" w:hAnsi="Avenir Next" w:cs="Arial"/>
          <w:color w:val="000000"/>
          <w:sz w:val="18"/>
          <w:szCs w:val="18"/>
        </w:rPr>
      </w:pPr>
      <w:r>
        <w:rPr>
          <w:rFonts w:ascii="Avenir Next" w:hAnsi="Avenir Next" w:cs="Arial"/>
          <w:color w:val="000000"/>
          <w:sz w:val="18"/>
          <w:szCs w:val="18"/>
        </w:rPr>
        <w:t xml:space="preserve">Dwight Davis, Cassia County      </w:t>
      </w:r>
    </w:p>
    <w:p w14:paraId="1284D8B8" w14:textId="363D94F8" w:rsidR="005D568D" w:rsidRDefault="005D568D" w:rsidP="000E2C3D">
      <w:pPr>
        <w:rPr>
          <w:rFonts w:ascii="Avenir Next Regular" w:hAnsi="Avenir Next Regular"/>
          <w:sz w:val="18"/>
          <w:szCs w:val="18"/>
        </w:rPr>
      </w:pPr>
      <w:r>
        <w:rPr>
          <w:rFonts w:ascii="Avenir Next" w:hAnsi="Avenir Next" w:cs="Arial"/>
          <w:color w:val="000000"/>
          <w:sz w:val="18"/>
          <w:szCs w:val="18"/>
        </w:rPr>
        <w:t xml:space="preserve">Brian Stender, Canyon County                  </w:t>
      </w:r>
    </w:p>
    <w:sectPr w:rsidR="005D568D" w:rsidSect="005D568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7C76A" w14:textId="77777777" w:rsidR="008E750A" w:rsidRDefault="008E750A" w:rsidP="00FD4C0A">
      <w:r>
        <w:separator/>
      </w:r>
    </w:p>
  </w:endnote>
  <w:endnote w:type="continuationSeparator" w:id="0">
    <w:p w14:paraId="23442643" w14:textId="77777777" w:rsidR="008E750A" w:rsidRDefault="008E750A" w:rsidP="00FD4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otham Medium">
    <w:altName w:val="Times New Roman"/>
    <w:charset w:val="00"/>
    <w:family w:val="auto"/>
    <w:pitch w:val="variable"/>
    <w:sig w:usb0="A00002FF" w:usb1="4000005B" w:usb2="00000000" w:usb3="00000000" w:csb0="0000009F" w:csb1="00000000"/>
  </w:font>
  <w:font w:name="Gotham Book">
    <w:altName w:val="Times New Roman"/>
    <w:charset w:val="00"/>
    <w:family w:val="auto"/>
    <w:pitch w:val="variable"/>
    <w:sig w:usb0="A00002FF" w:usb1="4000005B" w:usb2="00000000" w:usb3="00000000" w:csb0="0000009F" w:csb1="00000000"/>
  </w:font>
  <w:font w:name="Avenir Next">
    <w:altName w:val="Avenir Next Regular"/>
    <w:charset w:val="00"/>
    <w:family w:val="auto"/>
    <w:pitch w:val="variable"/>
    <w:sig w:usb0="8000002F" w:usb1="5000204A" w:usb2="00000000" w:usb3="00000000" w:csb0="0000009B" w:csb1="00000000"/>
  </w:font>
  <w:font w:name="Castellar">
    <w:altName w:val="Cambria"/>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venir Next Regular">
    <w:panose1 w:val="020B0503020202020204"/>
    <w:charset w:val="00"/>
    <w:family w:val="auto"/>
    <w:pitch w:val="variable"/>
    <w:sig w:usb0="8000002F" w:usb1="5000204A" w:usb2="00000000" w:usb3="00000000" w:csb0="0000009B"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F119D" w14:textId="77777777" w:rsidR="008E750A" w:rsidRDefault="008E750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1A585" w14:textId="77777777" w:rsidR="008E750A" w:rsidRPr="00FC1C67" w:rsidRDefault="008E750A" w:rsidP="00162860">
    <w:pPr>
      <w:pStyle w:val="Footer"/>
      <w:jc w:val="center"/>
      <w:rPr>
        <w:rFonts w:ascii="Castellar" w:hAnsi="Castellar"/>
        <w:color w:val="7F7F7F"/>
        <w:sz w:val="36"/>
        <w:szCs w:val="36"/>
      </w:rPr>
    </w:pPr>
    <w:r w:rsidRPr="00FC1C67">
      <w:rPr>
        <w:rFonts w:ascii="Castellar" w:hAnsi="Castellar"/>
        <w:color w:val="7F7F7F"/>
        <w:sz w:val="36"/>
        <w:szCs w:val="36"/>
      </w:rPr>
      <w:t>Thank you ~ Enjoy the Conference!</w:t>
    </w:r>
  </w:p>
  <w:p w14:paraId="5F77AFB6" w14:textId="77777777" w:rsidR="008E750A" w:rsidRDefault="008E750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917AF" w14:textId="77777777" w:rsidR="008E750A" w:rsidRDefault="008E750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5B0C66" w14:textId="77777777" w:rsidR="008E750A" w:rsidRDefault="008E750A" w:rsidP="00FD4C0A">
      <w:r>
        <w:separator/>
      </w:r>
    </w:p>
  </w:footnote>
  <w:footnote w:type="continuationSeparator" w:id="0">
    <w:p w14:paraId="443338B3" w14:textId="77777777" w:rsidR="008E750A" w:rsidRDefault="008E750A" w:rsidP="00FD4C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668B9" w14:textId="77777777" w:rsidR="008E750A" w:rsidRDefault="008E750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1C862" w14:textId="1377A726" w:rsidR="008E750A" w:rsidRPr="0057150A" w:rsidRDefault="008E750A" w:rsidP="00162860">
    <w:pPr>
      <w:pStyle w:val="Header"/>
      <w:jc w:val="center"/>
      <w:rPr>
        <w:rFonts w:ascii="Castellar" w:hAnsi="Castellar"/>
        <w:color w:val="808080"/>
        <w:sz w:val="40"/>
        <w:szCs w:val="40"/>
      </w:rPr>
    </w:pPr>
    <w:r w:rsidRPr="0057150A">
      <w:rPr>
        <w:rFonts w:ascii="Castellar" w:hAnsi="Castellar"/>
        <w:color w:val="808080"/>
        <w:sz w:val="40"/>
        <w:szCs w:val="40"/>
      </w:rPr>
      <w:t>IDAHO ASSOCIATION OF COUNTIES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88D90" w14:textId="77777777" w:rsidR="008E750A" w:rsidRDefault="008E750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B691E"/>
    <w:multiLevelType w:val="hybridMultilevel"/>
    <w:tmpl w:val="AA982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EA65B0C"/>
    <w:multiLevelType w:val="hybridMultilevel"/>
    <w:tmpl w:val="56A20C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49365F5B"/>
    <w:multiLevelType w:val="hybridMultilevel"/>
    <w:tmpl w:val="FCE472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C0A"/>
    <w:rsid w:val="000733AB"/>
    <w:rsid w:val="000870D5"/>
    <w:rsid w:val="000C4A86"/>
    <w:rsid w:val="000D6555"/>
    <w:rsid w:val="000E2C3D"/>
    <w:rsid w:val="000E2D0B"/>
    <w:rsid w:val="001354C6"/>
    <w:rsid w:val="00162860"/>
    <w:rsid w:val="00162991"/>
    <w:rsid w:val="00173FC5"/>
    <w:rsid w:val="00180472"/>
    <w:rsid w:val="001A6C3B"/>
    <w:rsid w:val="001B3866"/>
    <w:rsid w:val="001F3E46"/>
    <w:rsid w:val="001F545C"/>
    <w:rsid w:val="00210C5D"/>
    <w:rsid w:val="002141BF"/>
    <w:rsid w:val="00223BD1"/>
    <w:rsid w:val="00265C75"/>
    <w:rsid w:val="002811B7"/>
    <w:rsid w:val="00284580"/>
    <w:rsid w:val="00292B3E"/>
    <w:rsid w:val="002C0E67"/>
    <w:rsid w:val="002E7748"/>
    <w:rsid w:val="00332009"/>
    <w:rsid w:val="00350C5A"/>
    <w:rsid w:val="00370F98"/>
    <w:rsid w:val="003D7C68"/>
    <w:rsid w:val="003F0D3F"/>
    <w:rsid w:val="00405B8B"/>
    <w:rsid w:val="0041034C"/>
    <w:rsid w:val="004334EE"/>
    <w:rsid w:val="004806A8"/>
    <w:rsid w:val="00483A89"/>
    <w:rsid w:val="004D5FF2"/>
    <w:rsid w:val="004E2673"/>
    <w:rsid w:val="0050134F"/>
    <w:rsid w:val="00514368"/>
    <w:rsid w:val="00552957"/>
    <w:rsid w:val="005A2485"/>
    <w:rsid w:val="005D568D"/>
    <w:rsid w:val="00634063"/>
    <w:rsid w:val="0065327F"/>
    <w:rsid w:val="00654C1C"/>
    <w:rsid w:val="0066564C"/>
    <w:rsid w:val="00686A76"/>
    <w:rsid w:val="006B038F"/>
    <w:rsid w:val="006B2173"/>
    <w:rsid w:val="006D1E13"/>
    <w:rsid w:val="006E2497"/>
    <w:rsid w:val="006F2DB8"/>
    <w:rsid w:val="00723004"/>
    <w:rsid w:val="00774333"/>
    <w:rsid w:val="00783ADF"/>
    <w:rsid w:val="007A7C96"/>
    <w:rsid w:val="007B71C9"/>
    <w:rsid w:val="0082588B"/>
    <w:rsid w:val="00847807"/>
    <w:rsid w:val="00852314"/>
    <w:rsid w:val="008941AD"/>
    <w:rsid w:val="008C045D"/>
    <w:rsid w:val="008C1C91"/>
    <w:rsid w:val="008E750A"/>
    <w:rsid w:val="008F66D0"/>
    <w:rsid w:val="009776F1"/>
    <w:rsid w:val="009A1D23"/>
    <w:rsid w:val="009D0788"/>
    <w:rsid w:val="009D57B2"/>
    <w:rsid w:val="009E6A52"/>
    <w:rsid w:val="00A03C80"/>
    <w:rsid w:val="00A16CBE"/>
    <w:rsid w:val="00A170DF"/>
    <w:rsid w:val="00A22F8F"/>
    <w:rsid w:val="00A33ADF"/>
    <w:rsid w:val="00A42481"/>
    <w:rsid w:val="00A52E03"/>
    <w:rsid w:val="00A8142E"/>
    <w:rsid w:val="00AB378B"/>
    <w:rsid w:val="00AB382F"/>
    <w:rsid w:val="00AC6B9F"/>
    <w:rsid w:val="00AD49F3"/>
    <w:rsid w:val="00B21E87"/>
    <w:rsid w:val="00B56010"/>
    <w:rsid w:val="00B87B00"/>
    <w:rsid w:val="00BB230A"/>
    <w:rsid w:val="00BC1F66"/>
    <w:rsid w:val="00BF47CC"/>
    <w:rsid w:val="00C52880"/>
    <w:rsid w:val="00C81BF8"/>
    <w:rsid w:val="00C967E3"/>
    <w:rsid w:val="00CA019B"/>
    <w:rsid w:val="00CA7386"/>
    <w:rsid w:val="00CB7463"/>
    <w:rsid w:val="00CC13D6"/>
    <w:rsid w:val="00CF3B5A"/>
    <w:rsid w:val="00D00CE6"/>
    <w:rsid w:val="00D02EF3"/>
    <w:rsid w:val="00D10162"/>
    <w:rsid w:val="00D2799B"/>
    <w:rsid w:val="00D40148"/>
    <w:rsid w:val="00D50978"/>
    <w:rsid w:val="00D6452B"/>
    <w:rsid w:val="00DB5C8A"/>
    <w:rsid w:val="00DC09CD"/>
    <w:rsid w:val="00DE61F0"/>
    <w:rsid w:val="00E25087"/>
    <w:rsid w:val="00E4158C"/>
    <w:rsid w:val="00E6094C"/>
    <w:rsid w:val="00E80CCC"/>
    <w:rsid w:val="00E87C35"/>
    <w:rsid w:val="00EC618C"/>
    <w:rsid w:val="00F036F1"/>
    <w:rsid w:val="00F26117"/>
    <w:rsid w:val="00F37C2E"/>
    <w:rsid w:val="00F37ECA"/>
    <w:rsid w:val="00F44C7E"/>
    <w:rsid w:val="00FD4C0A"/>
    <w:rsid w:val="00FE0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4D40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C0A"/>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D4C0A"/>
    <w:pPr>
      <w:tabs>
        <w:tab w:val="center" w:pos="4320"/>
        <w:tab w:val="right" w:pos="8640"/>
      </w:tabs>
    </w:pPr>
  </w:style>
  <w:style w:type="character" w:customStyle="1" w:styleId="HeaderChar">
    <w:name w:val="Header Char"/>
    <w:basedOn w:val="DefaultParagraphFont"/>
    <w:link w:val="Header"/>
    <w:rsid w:val="00FD4C0A"/>
    <w:rPr>
      <w:rFonts w:ascii="Times New Roman" w:eastAsia="Times New Roman" w:hAnsi="Times New Roman" w:cs="Times New Roman"/>
      <w:sz w:val="20"/>
      <w:szCs w:val="20"/>
    </w:rPr>
  </w:style>
  <w:style w:type="paragraph" w:styleId="Footer">
    <w:name w:val="footer"/>
    <w:basedOn w:val="Normal"/>
    <w:link w:val="FooterChar"/>
    <w:rsid w:val="00FD4C0A"/>
    <w:pPr>
      <w:tabs>
        <w:tab w:val="center" w:pos="4320"/>
        <w:tab w:val="right" w:pos="8640"/>
      </w:tabs>
    </w:pPr>
  </w:style>
  <w:style w:type="character" w:customStyle="1" w:styleId="FooterChar">
    <w:name w:val="Footer Char"/>
    <w:basedOn w:val="DefaultParagraphFont"/>
    <w:link w:val="Footer"/>
    <w:rsid w:val="00FD4C0A"/>
    <w:rPr>
      <w:rFonts w:ascii="Times New Roman" w:eastAsia="Times New Roman" w:hAnsi="Times New Roman" w:cs="Times New Roman"/>
      <w:sz w:val="20"/>
      <w:szCs w:val="20"/>
    </w:rPr>
  </w:style>
  <w:style w:type="paragraph" w:styleId="ListParagraph">
    <w:name w:val="List Paragraph"/>
    <w:basedOn w:val="Normal"/>
    <w:uiPriority w:val="34"/>
    <w:qFormat/>
    <w:rsid w:val="00FD4C0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C0A"/>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D4C0A"/>
    <w:pPr>
      <w:tabs>
        <w:tab w:val="center" w:pos="4320"/>
        <w:tab w:val="right" w:pos="8640"/>
      </w:tabs>
    </w:pPr>
  </w:style>
  <w:style w:type="character" w:customStyle="1" w:styleId="HeaderChar">
    <w:name w:val="Header Char"/>
    <w:basedOn w:val="DefaultParagraphFont"/>
    <w:link w:val="Header"/>
    <w:rsid w:val="00FD4C0A"/>
    <w:rPr>
      <w:rFonts w:ascii="Times New Roman" w:eastAsia="Times New Roman" w:hAnsi="Times New Roman" w:cs="Times New Roman"/>
      <w:sz w:val="20"/>
      <w:szCs w:val="20"/>
    </w:rPr>
  </w:style>
  <w:style w:type="paragraph" w:styleId="Footer">
    <w:name w:val="footer"/>
    <w:basedOn w:val="Normal"/>
    <w:link w:val="FooterChar"/>
    <w:rsid w:val="00FD4C0A"/>
    <w:pPr>
      <w:tabs>
        <w:tab w:val="center" w:pos="4320"/>
        <w:tab w:val="right" w:pos="8640"/>
      </w:tabs>
    </w:pPr>
  </w:style>
  <w:style w:type="character" w:customStyle="1" w:styleId="FooterChar">
    <w:name w:val="Footer Char"/>
    <w:basedOn w:val="DefaultParagraphFont"/>
    <w:link w:val="Footer"/>
    <w:rsid w:val="00FD4C0A"/>
    <w:rPr>
      <w:rFonts w:ascii="Times New Roman" w:eastAsia="Times New Roman" w:hAnsi="Times New Roman" w:cs="Times New Roman"/>
      <w:sz w:val="20"/>
      <w:szCs w:val="20"/>
    </w:rPr>
  </w:style>
  <w:style w:type="paragraph" w:styleId="ListParagraph">
    <w:name w:val="List Paragraph"/>
    <w:basedOn w:val="Normal"/>
    <w:uiPriority w:val="34"/>
    <w:qFormat/>
    <w:rsid w:val="00FD4C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426</Words>
  <Characters>2429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Idaho Association of Counties</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Cundiff</dc:creator>
  <cp:lastModifiedBy>Kelli Brassfield</cp:lastModifiedBy>
  <cp:revision>11</cp:revision>
  <dcterms:created xsi:type="dcterms:W3CDTF">2017-09-25T16:59:00Z</dcterms:created>
  <dcterms:modified xsi:type="dcterms:W3CDTF">2017-10-04T20:26:00Z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1694453271</vt:i4>
  </property>
  <property fmtid="{D5CDD505-2E9C-101B-9397-08002B2CF9AE}" pid="3" name="_NewReviewCycle">
    <vt:lpwstr/>
  </property>
  <property fmtid="{D5CDD505-2E9C-101B-9397-08002B2CF9AE}" pid="4" name="_EmailSubject">
    <vt:lpwstr>EELU Agenda</vt:lpwstr>
  </property>
  <property fmtid="{D5CDD505-2E9C-101B-9397-08002B2CF9AE}" pid="5" name="_AuthorEmail">
    <vt:lpwstr>lschoen@co.blaine.id.us</vt:lpwstr>
  </property>
  <property fmtid="{D5CDD505-2E9C-101B-9397-08002B2CF9AE}" pid="6" name="_AuthorEmailDisplayName">
    <vt:lpwstr>Lawrence Schoen</vt:lpwstr>
  </property>
</Properties>
</file>