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765B" w14:textId="77777777" w:rsidR="005F526A" w:rsidRDefault="005F526A" w:rsidP="007E5176">
      <w:pPr>
        <w:ind w:left="2880" w:firstLine="720"/>
        <w:rPr>
          <w:b/>
          <w:sz w:val="24"/>
          <w:u w:val="single"/>
        </w:rPr>
      </w:pPr>
      <w:bookmarkStart w:id="0" w:name="_GoBack"/>
      <w:bookmarkEnd w:id="0"/>
      <w:r>
        <w:rPr>
          <w:b/>
          <w:sz w:val="24"/>
          <w:u w:val="single"/>
        </w:rPr>
        <w:t xml:space="preserve">IACJJA </w:t>
      </w:r>
      <w:r w:rsidR="00221632">
        <w:rPr>
          <w:b/>
          <w:sz w:val="24"/>
          <w:u w:val="single"/>
        </w:rPr>
        <w:t>9</w:t>
      </w:r>
      <w:r>
        <w:rPr>
          <w:b/>
          <w:sz w:val="24"/>
          <w:u w:val="single"/>
        </w:rPr>
        <w:t>.</w:t>
      </w:r>
      <w:r w:rsidR="00221632">
        <w:rPr>
          <w:b/>
          <w:sz w:val="24"/>
          <w:u w:val="single"/>
        </w:rPr>
        <w:t>9</w:t>
      </w:r>
      <w:r>
        <w:rPr>
          <w:b/>
          <w:sz w:val="24"/>
          <w:u w:val="single"/>
        </w:rPr>
        <w:t>.19</w:t>
      </w:r>
    </w:p>
    <w:p w14:paraId="064380AA" w14:textId="77777777" w:rsidR="00973110" w:rsidRDefault="00E14FA4" w:rsidP="007E5176">
      <w:pPr>
        <w:ind w:left="2880" w:firstLine="720"/>
        <w:rPr>
          <w:b/>
          <w:sz w:val="24"/>
        </w:rPr>
      </w:pPr>
      <w:r>
        <w:rPr>
          <w:b/>
          <w:sz w:val="24"/>
        </w:rPr>
        <w:t xml:space="preserve"> </w:t>
      </w:r>
    </w:p>
    <w:p w14:paraId="66ABBA1F" w14:textId="77777777" w:rsidR="00973110" w:rsidRDefault="00973110" w:rsidP="002D7EC2">
      <w:pPr>
        <w:rPr>
          <w:b/>
          <w:sz w:val="24"/>
        </w:rPr>
      </w:pPr>
    </w:p>
    <w:p w14:paraId="65101239" w14:textId="77777777" w:rsidR="005F526A" w:rsidRDefault="002D7EC2" w:rsidP="000D29AE">
      <w:pPr>
        <w:pStyle w:val="ListParagraph"/>
        <w:numPr>
          <w:ilvl w:val="0"/>
          <w:numId w:val="7"/>
        </w:numPr>
        <w:rPr>
          <w:b/>
          <w:sz w:val="24"/>
        </w:rPr>
      </w:pPr>
      <w:r w:rsidRPr="005F526A">
        <w:rPr>
          <w:b/>
          <w:sz w:val="24"/>
        </w:rPr>
        <w:t>Welcome</w:t>
      </w:r>
      <w:r w:rsidR="00740367" w:rsidRPr="005F526A">
        <w:rPr>
          <w:b/>
          <w:sz w:val="24"/>
        </w:rPr>
        <w:t xml:space="preserve"> </w:t>
      </w:r>
    </w:p>
    <w:p w14:paraId="3498022E" w14:textId="77777777" w:rsidR="002D7EC2" w:rsidRPr="005F526A" w:rsidRDefault="00740367" w:rsidP="000D29AE">
      <w:pPr>
        <w:pStyle w:val="ListParagraph"/>
        <w:numPr>
          <w:ilvl w:val="0"/>
          <w:numId w:val="8"/>
        </w:numPr>
        <w:rPr>
          <w:sz w:val="24"/>
        </w:rPr>
      </w:pPr>
      <w:r w:rsidRPr="005F526A">
        <w:rPr>
          <w:b/>
          <w:sz w:val="24"/>
        </w:rPr>
        <w:t xml:space="preserve"> </w:t>
      </w:r>
      <w:r w:rsidRPr="005F526A">
        <w:rPr>
          <w:sz w:val="24"/>
        </w:rPr>
        <w:t>President</w:t>
      </w:r>
      <w:r w:rsidR="005F526A" w:rsidRPr="005F526A">
        <w:rPr>
          <w:sz w:val="24"/>
        </w:rPr>
        <w:t xml:space="preserve"> </w:t>
      </w:r>
      <w:r w:rsidR="007E5176" w:rsidRPr="005F526A">
        <w:rPr>
          <w:sz w:val="24"/>
        </w:rPr>
        <w:t>Shawn McDowell</w:t>
      </w:r>
      <w:r w:rsidR="005F526A">
        <w:rPr>
          <w:sz w:val="24"/>
        </w:rPr>
        <w:t xml:space="preserve"> welcomed members </w:t>
      </w:r>
    </w:p>
    <w:p w14:paraId="469860A6" w14:textId="77777777" w:rsidR="00A14C93" w:rsidRDefault="00A14C93">
      <w:pPr>
        <w:rPr>
          <w:rFonts w:ascii="Arial" w:hAnsi="Arial" w:cs="Arial"/>
          <w:sz w:val="24"/>
          <w:szCs w:val="24"/>
        </w:rPr>
      </w:pPr>
    </w:p>
    <w:p w14:paraId="5EC09426" w14:textId="77777777" w:rsidR="005F526A" w:rsidRDefault="004C1361" w:rsidP="000D29AE">
      <w:pPr>
        <w:pStyle w:val="ListParagraph"/>
        <w:numPr>
          <w:ilvl w:val="0"/>
          <w:numId w:val="7"/>
        </w:numPr>
        <w:rPr>
          <w:b/>
          <w:sz w:val="24"/>
        </w:rPr>
      </w:pPr>
      <w:r w:rsidRPr="005F526A">
        <w:rPr>
          <w:b/>
          <w:sz w:val="24"/>
        </w:rPr>
        <w:t>I</w:t>
      </w:r>
      <w:r w:rsidR="005D3BB9" w:rsidRPr="005F526A">
        <w:rPr>
          <w:b/>
          <w:sz w:val="24"/>
        </w:rPr>
        <w:t>ntroduction</w:t>
      </w:r>
      <w:r w:rsidR="00C9041C" w:rsidRPr="005F526A">
        <w:rPr>
          <w:b/>
          <w:sz w:val="24"/>
        </w:rPr>
        <w:t xml:space="preserve">s:  </w:t>
      </w:r>
    </w:p>
    <w:p w14:paraId="1D005976" w14:textId="77777777" w:rsidR="005D3BB9" w:rsidRPr="005F526A" w:rsidRDefault="00C9041C" w:rsidP="000D29AE">
      <w:pPr>
        <w:pStyle w:val="ListParagraph"/>
        <w:numPr>
          <w:ilvl w:val="0"/>
          <w:numId w:val="8"/>
        </w:numPr>
        <w:rPr>
          <w:sz w:val="24"/>
        </w:rPr>
      </w:pPr>
      <w:r w:rsidRPr="005F526A">
        <w:rPr>
          <w:sz w:val="24"/>
        </w:rPr>
        <w:t>All attendees</w:t>
      </w:r>
      <w:r w:rsidR="00D72FCF" w:rsidRPr="005F526A">
        <w:rPr>
          <w:sz w:val="24"/>
        </w:rPr>
        <w:t xml:space="preserve"> </w:t>
      </w:r>
    </w:p>
    <w:p w14:paraId="3174CDAC" w14:textId="77777777" w:rsidR="00527600" w:rsidRDefault="00527600">
      <w:pPr>
        <w:rPr>
          <w:b/>
          <w:sz w:val="24"/>
        </w:rPr>
      </w:pPr>
    </w:p>
    <w:p w14:paraId="69031619" w14:textId="77777777" w:rsidR="00527600" w:rsidRPr="00527600" w:rsidRDefault="00527600">
      <w:pPr>
        <w:rPr>
          <w:b/>
          <w:color w:val="FF0000"/>
          <w:sz w:val="24"/>
        </w:rPr>
      </w:pPr>
      <w:r>
        <w:rPr>
          <w:b/>
          <w:color w:val="FF0000"/>
          <w:sz w:val="24"/>
        </w:rPr>
        <w:t>Action Items:</w:t>
      </w:r>
    </w:p>
    <w:p w14:paraId="3673BC63" w14:textId="77777777" w:rsidR="005D3BB9" w:rsidRPr="000E1993" w:rsidRDefault="005D3BB9">
      <w:pPr>
        <w:rPr>
          <w:b/>
          <w:sz w:val="24"/>
        </w:rPr>
      </w:pPr>
    </w:p>
    <w:p w14:paraId="110EECBF" w14:textId="77777777" w:rsidR="005F526A" w:rsidRDefault="0052483B" w:rsidP="000D29AE">
      <w:pPr>
        <w:pStyle w:val="ListParagraph"/>
        <w:numPr>
          <w:ilvl w:val="0"/>
          <w:numId w:val="1"/>
        </w:numPr>
        <w:rPr>
          <w:b/>
          <w:sz w:val="24"/>
        </w:rPr>
      </w:pPr>
      <w:r w:rsidRPr="005F526A">
        <w:rPr>
          <w:b/>
          <w:sz w:val="24"/>
        </w:rPr>
        <w:t>Re</w:t>
      </w:r>
      <w:r w:rsidR="002076DE" w:rsidRPr="005F526A">
        <w:rPr>
          <w:b/>
          <w:sz w:val="24"/>
        </w:rPr>
        <w:t xml:space="preserve">view/Approval of </w:t>
      </w:r>
      <w:r w:rsidR="00221632">
        <w:rPr>
          <w:b/>
          <w:sz w:val="24"/>
        </w:rPr>
        <w:t>June</w:t>
      </w:r>
      <w:r w:rsidR="002076DE" w:rsidRPr="005F526A">
        <w:rPr>
          <w:b/>
          <w:sz w:val="24"/>
        </w:rPr>
        <w:t xml:space="preserve"> 201</w:t>
      </w:r>
      <w:r w:rsidRPr="005F526A">
        <w:rPr>
          <w:b/>
          <w:sz w:val="24"/>
        </w:rPr>
        <w:t>9</w:t>
      </w:r>
      <w:r w:rsidR="002076DE" w:rsidRPr="005F526A">
        <w:rPr>
          <w:b/>
          <w:sz w:val="24"/>
        </w:rPr>
        <w:t xml:space="preserve"> Meeting Minutes</w:t>
      </w:r>
    </w:p>
    <w:p w14:paraId="049D1982" w14:textId="77777777" w:rsidR="00A73A6D" w:rsidRPr="005F526A" w:rsidRDefault="002076DE" w:rsidP="000D29AE">
      <w:pPr>
        <w:pStyle w:val="ListParagraph"/>
        <w:numPr>
          <w:ilvl w:val="0"/>
          <w:numId w:val="8"/>
        </w:numPr>
        <w:rPr>
          <w:sz w:val="24"/>
        </w:rPr>
      </w:pPr>
      <w:r w:rsidRPr="005F526A">
        <w:rPr>
          <w:sz w:val="24"/>
        </w:rPr>
        <w:t>Shawn McDowell</w:t>
      </w:r>
      <w:r w:rsidR="005F526A">
        <w:rPr>
          <w:sz w:val="24"/>
        </w:rPr>
        <w:t xml:space="preserve"> requested a motion to approve</w:t>
      </w:r>
    </w:p>
    <w:p w14:paraId="19E83398" w14:textId="77777777" w:rsidR="005F526A" w:rsidRPr="005F526A" w:rsidRDefault="00221632" w:rsidP="000D29AE">
      <w:pPr>
        <w:pStyle w:val="ListParagraph"/>
        <w:numPr>
          <w:ilvl w:val="0"/>
          <w:numId w:val="8"/>
        </w:numPr>
        <w:rPr>
          <w:b/>
          <w:sz w:val="24"/>
        </w:rPr>
      </w:pPr>
      <w:r>
        <w:rPr>
          <w:sz w:val="24"/>
        </w:rPr>
        <w:t>Darin Burrell</w:t>
      </w:r>
      <w:r w:rsidR="005F526A">
        <w:rPr>
          <w:sz w:val="24"/>
        </w:rPr>
        <w:t xml:space="preserve"> motioned to approve minutes</w:t>
      </w:r>
    </w:p>
    <w:p w14:paraId="7C101DDD" w14:textId="77777777" w:rsidR="005F526A" w:rsidRPr="005F526A" w:rsidRDefault="00221632" w:rsidP="000D29AE">
      <w:pPr>
        <w:pStyle w:val="ListParagraph"/>
        <w:numPr>
          <w:ilvl w:val="0"/>
          <w:numId w:val="8"/>
        </w:numPr>
        <w:rPr>
          <w:b/>
          <w:sz w:val="24"/>
        </w:rPr>
      </w:pPr>
      <w:r>
        <w:rPr>
          <w:sz w:val="24"/>
        </w:rPr>
        <w:t>Skip</w:t>
      </w:r>
      <w:r w:rsidR="005F526A">
        <w:rPr>
          <w:sz w:val="24"/>
        </w:rPr>
        <w:t xml:space="preserve"> 2</w:t>
      </w:r>
      <w:r w:rsidR="005F526A" w:rsidRPr="005F526A">
        <w:rPr>
          <w:sz w:val="24"/>
          <w:vertAlign w:val="superscript"/>
        </w:rPr>
        <w:t>nd</w:t>
      </w:r>
    </w:p>
    <w:p w14:paraId="1156AAB6" w14:textId="77777777" w:rsidR="005F526A" w:rsidRPr="005F526A" w:rsidRDefault="005F526A" w:rsidP="000D29AE">
      <w:pPr>
        <w:pStyle w:val="ListParagraph"/>
        <w:numPr>
          <w:ilvl w:val="0"/>
          <w:numId w:val="8"/>
        </w:numPr>
        <w:rPr>
          <w:b/>
          <w:sz w:val="24"/>
        </w:rPr>
      </w:pPr>
      <w:r>
        <w:rPr>
          <w:sz w:val="24"/>
        </w:rPr>
        <w:t>Motioned passed</w:t>
      </w:r>
    </w:p>
    <w:p w14:paraId="44DFD2AC" w14:textId="77777777" w:rsidR="002076DE" w:rsidRDefault="002076DE" w:rsidP="002076DE">
      <w:pPr>
        <w:rPr>
          <w:b/>
          <w:sz w:val="24"/>
        </w:rPr>
      </w:pPr>
    </w:p>
    <w:p w14:paraId="59A1E00F" w14:textId="77777777" w:rsidR="005F526A" w:rsidRDefault="002076DE" w:rsidP="000D29AE">
      <w:pPr>
        <w:pStyle w:val="ListParagraph"/>
        <w:numPr>
          <w:ilvl w:val="0"/>
          <w:numId w:val="1"/>
        </w:numPr>
        <w:rPr>
          <w:b/>
          <w:sz w:val="24"/>
        </w:rPr>
      </w:pPr>
      <w:r w:rsidRPr="005F526A">
        <w:rPr>
          <w:b/>
          <w:sz w:val="24"/>
        </w:rPr>
        <w:t>Approval to pay for Meeting Expenses</w:t>
      </w:r>
    </w:p>
    <w:p w14:paraId="321D758B" w14:textId="77777777" w:rsidR="002076DE" w:rsidRDefault="002076DE" w:rsidP="000D29AE">
      <w:pPr>
        <w:pStyle w:val="ListParagraph"/>
        <w:numPr>
          <w:ilvl w:val="0"/>
          <w:numId w:val="9"/>
        </w:numPr>
        <w:rPr>
          <w:sz w:val="24"/>
        </w:rPr>
      </w:pPr>
      <w:r w:rsidRPr="005F526A">
        <w:rPr>
          <w:sz w:val="24"/>
        </w:rPr>
        <w:t>Shawn McDowell</w:t>
      </w:r>
      <w:r w:rsidR="005F526A">
        <w:rPr>
          <w:sz w:val="24"/>
        </w:rPr>
        <w:t xml:space="preserve"> requested a motion</w:t>
      </w:r>
    </w:p>
    <w:p w14:paraId="2F332406" w14:textId="77777777" w:rsidR="005F526A" w:rsidRDefault="00221632" w:rsidP="000D29AE">
      <w:pPr>
        <w:pStyle w:val="ListParagraph"/>
        <w:numPr>
          <w:ilvl w:val="0"/>
          <w:numId w:val="9"/>
        </w:numPr>
        <w:rPr>
          <w:sz w:val="24"/>
        </w:rPr>
      </w:pPr>
      <w:r>
        <w:rPr>
          <w:sz w:val="24"/>
        </w:rPr>
        <w:t>Skip Clapp</w:t>
      </w:r>
      <w:r w:rsidR="005F526A">
        <w:rPr>
          <w:sz w:val="24"/>
        </w:rPr>
        <w:t xml:space="preserve"> motioned to approve</w:t>
      </w:r>
    </w:p>
    <w:p w14:paraId="57F9BB71" w14:textId="77777777" w:rsidR="005F526A" w:rsidRDefault="00221632" w:rsidP="000D29AE">
      <w:pPr>
        <w:pStyle w:val="ListParagraph"/>
        <w:numPr>
          <w:ilvl w:val="0"/>
          <w:numId w:val="9"/>
        </w:numPr>
        <w:rPr>
          <w:sz w:val="24"/>
        </w:rPr>
      </w:pPr>
      <w:r>
        <w:rPr>
          <w:sz w:val="24"/>
        </w:rPr>
        <w:t>Dahlia Stender</w:t>
      </w:r>
      <w:r w:rsidR="005F526A">
        <w:rPr>
          <w:sz w:val="24"/>
        </w:rPr>
        <w:t xml:space="preserve"> 2</w:t>
      </w:r>
      <w:r w:rsidR="005F526A" w:rsidRPr="005F526A">
        <w:rPr>
          <w:sz w:val="24"/>
          <w:vertAlign w:val="superscript"/>
        </w:rPr>
        <w:t>nd</w:t>
      </w:r>
      <w:r w:rsidR="005F526A">
        <w:rPr>
          <w:sz w:val="24"/>
        </w:rPr>
        <w:t xml:space="preserve"> </w:t>
      </w:r>
    </w:p>
    <w:p w14:paraId="2298BFE9" w14:textId="77777777" w:rsidR="005F526A" w:rsidRPr="005F526A" w:rsidRDefault="005F526A" w:rsidP="000D29AE">
      <w:pPr>
        <w:pStyle w:val="ListParagraph"/>
        <w:numPr>
          <w:ilvl w:val="0"/>
          <w:numId w:val="9"/>
        </w:numPr>
        <w:rPr>
          <w:sz w:val="24"/>
        </w:rPr>
      </w:pPr>
      <w:r>
        <w:rPr>
          <w:sz w:val="24"/>
        </w:rPr>
        <w:t>Motioned passed</w:t>
      </w:r>
    </w:p>
    <w:p w14:paraId="590709A9" w14:textId="77777777" w:rsidR="00527600" w:rsidRDefault="00527600" w:rsidP="005B50DB">
      <w:pPr>
        <w:rPr>
          <w:b/>
          <w:sz w:val="24"/>
        </w:rPr>
      </w:pPr>
    </w:p>
    <w:p w14:paraId="7E0A8530" w14:textId="77777777" w:rsidR="005F526A" w:rsidRPr="00C57497" w:rsidRDefault="002076DE" w:rsidP="000D29AE">
      <w:pPr>
        <w:pStyle w:val="ListParagraph"/>
        <w:numPr>
          <w:ilvl w:val="0"/>
          <w:numId w:val="1"/>
        </w:numPr>
        <w:rPr>
          <w:b/>
          <w:sz w:val="24"/>
        </w:rPr>
      </w:pPr>
      <w:r w:rsidRPr="00C57497">
        <w:rPr>
          <w:b/>
          <w:sz w:val="24"/>
        </w:rPr>
        <w:t>Training request approval</w:t>
      </w:r>
    </w:p>
    <w:p w14:paraId="74A478BF" w14:textId="77777777" w:rsidR="00781E0B" w:rsidRPr="00221632" w:rsidRDefault="00221632" w:rsidP="00654A37">
      <w:pPr>
        <w:pStyle w:val="ListParagraph"/>
        <w:numPr>
          <w:ilvl w:val="1"/>
          <w:numId w:val="1"/>
        </w:numPr>
        <w:rPr>
          <w:b/>
          <w:sz w:val="24"/>
        </w:rPr>
      </w:pPr>
      <w:r w:rsidRPr="00221632">
        <w:rPr>
          <w:sz w:val="24"/>
        </w:rPr>
        <w:t>None</w:t>
      </w:r>
    </w:p>
    <w:p w14:paraId="64B93065" w14:textId="77777777" w:rsidR="002076DE" w:rsidRDefault="002076DE" w:rsidP="005B50DB">
      <w:pPr>
        <w:rPr>
          <w:b/>
          <w:sz w:val="24"/>
        </w:rPr>
      </w:pPr>
    </w:p>
    <w:p w14:paraId="2F827A05" w14:textId="77777777" w:rsidR="00527600" w:rsidRDefault="00527600" w:rsidP="005B50DB">
      <w:pPr>
        <w:rPr>
          <w:b/>
          <w:color w:val="FF0000"/>
          <w:sz w:val="24"/>
        </w:rPr>
      </w:pPr>
      <w:r>
        <w:rPr>
          <w:b/>
          <w:color w:val="FF0000"/>
          <w:sz w:val="24"/>
        </w:rPr>
        <w:t>Non-Action Items:</w:t>
      </w:r>
    </w:p>
    <w:p w14:paraId="3B8FD7CD" w14:textId="77777777" w:rsidR="00F008B2" w:rsidRDefault="00F008B2" w:rsidP="005B50DB">
      <w:pPr>
        <w:rPr>
          <w:b/>
          <w:color w:val="FF0000"/>
          <w:sz w:val="24"/>
        </w:rPr>
      </w:pPr>
    </w:p>
    <w:p w14:paraId="18569FFA" w14:textId="77777777" w:rsidR="00C57497" w:rsidRPr="0056628E" w:rsidRDefault="00221632" w:rsidP="000D29AE">
      <w:pPr>
        <w:pStyle w:val="ListParagraph"/>
        <w:numPr>
          <w:ilvl w:val="0"/>
          <w:numId w:val="1"/>
        </w:numPr>
        <w:rPr>
          <w:b/>
          <w:sz w:val="24"/>
        </w:rPr>
      </w:pPr>
      <w:r>
        <w:rPr>
          <w:b/>
          <w:sz w:val="24"/>
        </w:rPr>
        <w:t>Juvenile Out of County Probation Update</w:t>
      </w:r>
    </w:p>
    <w:p w14:paraId="4E43FEC1" w14:textId="77777777" w:rsidR="00221632" w:rsidRPr="00221632" w:rsidRDefault="00221632" w:rsidP="000D29AE">
      <w:pPr>
        <w:pStyle w:val="ListParagraph"/>
        <w:numPr>
          <w:ilvl w:val="1"/>
          <w:numId w:val="2"/>
        </w:numPr>
        <w:rPr>
          <w:b/>
          <w:sz w:val="24"/>
        </w:rPr>
      </w:pPr>
      <w:r>
        <w:rPr>
          <w:sz w:val="24"/>
        </w:rPr>
        <w:t>Lael reported that the workgroup continues to work on the business process, orders should come from clerk directly to probation, however, at this time, its hit and miss</w:t>
      </w:r>
    </w:p>
    <w:p w14:paraId="21911027" w14:textId="77777777" w:rsidR="00221632" w:rsidRPr="00221632" w:rsidRDefault="00221632" w:rsidP="000D29AE">
      <w:pPr>
        <w:pStyle w:val="ListParagraph"/>
        <w:numPr>
          <w:ilvl w:val="1"/>
          <w:numId w:val="2"/>
        </w:numPr>
        <w:rPr>
          <w:b/>
          <w:sz w:val="24"/>
        </w:rPr>
      </w:pPr>
      <w:r>
        <w:rPr>
          <w:sz w:val="24"/>
        </w:rPr>
        <w:t>Jason Dye reported that business process is out to clerks and they should be following.  New forms have also been provided to clerks, but will not be mandatory for another 6 months.</w:t>
      </w:r>
    </w:p>
    <w:p w14:paraId="55255A12" w14:textId="77777777" w:rsidR="00221632" w:rsidRPr="00221632" w:rsidRDefault="00221632" w:rsidP="000D29AE">
      <w:pPr>
        <w:pStyle w:val="ListParagraph"/>
        <w:numPr>
          <w:ilvl w:val="1"/>
          <w:numId w:val="2"/>
        </w:numPr>
        <w:rPr>
          <w:b/>
          <w:sz w:val="24"/>
        </w:rPr>
      </w:pPr>
      <w:r>
        <w:rPr>
          <w:sz w:val="24"/>
        </w:rPr>
        <w:t>Lael and Amanda discussed a possible process that the workgroup has come up with, they will be fine tuning and will send out a draft within a couple of weeks.</w:t>
      </w:r>
    </w:p>
    <w:p w14:paraId="14FD3D55" w14:textId="77777777" w:rsidR="00CA4279" w:rsidRPr="00CA4279" w:rsidRDefault="00221632" w:rsidP="000D29AE">
      <w:pPr>
        <w:pStyle w:val="ListParagraph"/>
        <w:numPr>
          <w:ilvl w:val="1"/>
          <w:numId w:val="2"/>
        </w:numPr>
        <w:rPr>
          <w:b/>
          <w:sz w:val="24"/>
        </w:rPr>
      </w:pPr>
      <w:r>
        <w:rPr>
          <w:sz w:val="24"/>
        </w:rPr>
        <w:t>Elda shared that they have received 17 cases from other counties since July 1</w:t>
      </w:r>
      <w:r w:rsidRPr="00221632">
        <w:rPr>
          <w:sz w:val="24"/>
          <w:vertAlign w:val="superscript"/>
        </w:rPr>
        <w:t>st</w:t>
      </w:r>
      <w:r>
        <w:rPr>
          <w:sz w:val="24"/>
        </w:rPr>
        <w:t xml:space="preserve">.  She reported that there is no consistency </w:t>
      </w:r>
      <w:r w:rsidR="00CA4279">
        <w:rPr>
          <w:sz w:val="24"/>
        </w:rPr>
        <w:t>on how they are receiving the requests.  She suggested only doing transfer of venue until we come up with a good business process for requesting courtesy supervision between counties.</w:t>
      </w:r>
    </w:p>
    <w:p w14:paraId="5226A2B8" w14:textId="77777777" w:rsidR="00CA4279" w:rsidRPr="00CA4279" w:rsidRDefault="00CA4279" w:rsidP="000D29AE">
      <w:pPr>
        <w:pStyle w:val="ListParagraph"/>
        <w:numPr>
          <w:ilvl w:val="1"/>
          <w:numId w:val="2"/>
        </w:numPr>
        <w:rPr>
          <w:b/>
          <w:sz w:val="24"/>
        </w:rPr>
      </w:pPr>
      <w:r>
        <w:rPr>
          <w:sz w:val="24"/>
        </w:rPr>
        <w:t>Lael stated that judges in her county decide which process they will use and could not agree to stopping courtesy supervisions.</w:t>
      </w:r>
    </w:p>
    <w:p w14:paraId="2F3D5991" w14:textId="77777777" w:rsidR="00BC1ABB" w:rsidRPr="00CA4279" w:rsidRDefault="00CA4279" w:rsidP="000D29AE">
      <w:pPr>
        <w:pStyle w:val="ListParagraph"/>
        <w:numPr>
          <w:ilvl w:val="1"/>
          <w:numId w:val="2"/>
        </w:numPr>
        <w:rPr>
          <w:b/>
          <w:sz w:val="24"/>
        </w:rPr>
      </w:pPr>
      <w:r>
        <w:rPr>
          <w:sz w:val="24"/>
        </w:rPr>
        <w:lastRenderedPageBreak/>
        <w:t>Lael reported that they are not seeing all orders from other counties so they are going into Odyssey to pull them themselves.</w:t>
      </w:r>
      <w:r w:rsidR="00221632">
        <w:rPr>
          <w:sz w:val="24"/>
        </w:rPr>
        <w:t xml:space="preserve"> </w:t>
      </w:r>
    </w:p>
    <w:p w14:paraId="5FA1D8A8" w14:textId="77777777" w:rsidR="00CA4279" w:rsidRPr="0056628E" w:rsidRDefault="00CA4279" w:rsidP="000D29AE">
      <w:pPr>
        <w:pStyle w:val="ListParagraph"/>
        <w:numPr>
          <w:ilvl w:val="1"/>
          <w:numId w:val="2"/>
        </w:numPr>
        <w:rPr>
          <w:b/>
          <w:sz w:val="24"/>
        </w:rPr>
      </w:pPr>
      <w:r>
        <w:rPr>
          <w:sz w:val="24"/>
        </w:rPr>
        <w:t>Jason Dye stated that if you experience problems with change of venue process he is willing to look into it.  He has no ability to assist with courtesy supervision transfers between counties.</w:t>
      </w:r>
    </w:p>
    <w:p w14:paraId="5F017BB9" w14:textId="77777777" w:rsidR="0056628E" w:rsidRPr="00EB4B1F" w:rsidRDefault="0056628E" w:rsidP="0056628E">
      <w:pPr>
        <w:pStyle w:val="ListParagraph"/>
        <w:ind w:left="1440"/>
        <w:rPr>
          <w:b/>
          <w:sz w:val="24"/>
        </w:rPr>
      </w:pPr>
    </w:p>
    <w:p w14:paraId="56F4481D" w14:textId="77777777" w:rsidR="0056628E" w:rsidRDefault="00CA4279" w:rsidP="000D29AE">
      <w:pPr>
        <w:pStyle w:val="ListParagraph"/>
        <w:numPr>
          <w:ilvl w:val="0"/>
          <w:numId w:val="1"/>
        </w:numPr>
        <w:rPr>
          <w:b/>
          <w:sz w:val="24"/>
        </w:rPr>
      </w:pPr>
      <w:r>
        <w:rPr>
          <w:b/>
          <w:sz w:val="24"/>
        </w:rPr>
        <w:t>Probation Standards Update</w:t>
      </w:r>
    </w:p>
    <w:p w14:paraId="747F6D8E" w14:textId="77777777" w:rsidR="0056628E" w:rsidRPr="00CA4279" w:rsidRDefault="00CA4279" w:rsidP="00892308">
      <w:pPr>
        <w:pStyle w:val="ListParagraph"/>
        <w:numPr>
          <w:ilvl w:val="0"/>
          <w:numId w:val="12"/>
        </w:numPr>
        <w:rPr>
          <w:b/>
          <w:sz w:val="24"/>
        </w:rPr>
      </w:pPr>
      <w:r w:rsidRPr="00CA4279">
        <w:rPr>
          <w:sz w:val="24"/>
        </w:rPr>
        <w:t>Chelsea Newton reported that they did not receive any feedback during the open comment period.  Next step is for standards to go to the legislature.</w:t>
      </w:r>
    </w:p>
    <w:p w14:paraId="579AC570" w14:textId="77777777" w:rsidR="00CA4279" w:rsidRPr="00CA4279" w:rsidRDefault="00CA4279" w:rsidP="00CA4279">
      <w:pPr>
        <w:pStyle w:val="ListParagraph"/>
        <w:ind w:left="1440"/>
        <w:rPr>
          <w:b/>
          <w:sz w:val="24"/>
        </w:rPr>
      </w:pPr>
    </w:p>
    <w:p w14:paraId="67954668" w14:textId="77777777" w:rsidR="0056628E" w:rsidRDefault="00CA4279" w:rsidP="000D29AE">
      <w:pPr>
        <w:pStyle w:val="ListParagraph"/>
        <w:numPr>
          <w:ilvl w:val="0"/>
          <w:numId w:val="1"/>
        </w:numPr>
        <w:rPr>
          <w:b/>
          <w:sz w:val="24"/>
        </w:rPr>
      </w:pPr>
      <w:r>
        <w:rPr>
          <w:b/>
          <w:sz w:val="24"/>
        </w:rPr>
        <w:t>H&amp;W Update</w:t>
      </w:r>
    </w:p>
    <w:p w14:paraId="64BAF31F" w14:textId="77777777" w:rsidR="002B50C8" w:rsidRPr="0088365C" w:rsidRDefault="00CA4279" w:rsidP="00CA4279">
      <w:pPr>
        <w:pStyle w:val="ListParagraph"/>
        <w:numPr>
          <w:ilvl w:val="0"/>
          <w:numId w:val="12"/>
        </w:numPr>
        <w:rPr>
          <w:b/>
          <w:sz w:val="24"/>
        </w:rPr>
      </w:pPr>
      <w:r>
        <w:rPr>
          <w:sz w:val="24"/>
        </w:rPr>
        <w:t>Rachelle Gillett reported that Version 2 YES practice manual is now on the website.</w:t>
      </w:r>
    </w:p>
    <w:p w14:paraId="730DE950" w14:textId="77777777" w:rsidR="00D67228" w:rsidRDefault="00D67228" w:rsidP="00D67228">
      <w:pPr>
        <w:rPr>
          <w:b/>
          <w:sz w:val="24"/>
        </w:rPr>
      </w:pPr>
    </w:p>
    <w:p w14:paraId="77BCA855" w14:textId="77777777" w:rsidR="00D67228" w:rsidRDefault="000E2550" w:rsidP="000D29AE">
      <w:pPr>
        <w:pStyle w:val="ListParagraph"/>
        <w:numPr>
          <w:ilvl w:val="0"/>
          <w:numId w:val="17"/>
        </w:numPr>
        <w:rPr>
          <w:b/>
          <w:sz w:val="24"/>
        </w:rPr>
      </w:pPr>
      <w:r>
        <w:rPr>
          <w:b/>
          <w:sz w:val="24"/>
        </w:rPr>
        <w:t>IDJC Update</w:t>
      </w:r>
    </w:p>
    <w:p w14:paraId="1B92B1E7" w14:textId="77777777" w:rsidR="00257E54" w:rsidRDefault="00257E54" w:rsidP="000D29AE">
      <w:pPr>
        <w:pStyle w:val="ListParagraph"/>
        <w:numPr>
          <w:ilvl w:val="0"/>
          <w:numId w:val="16"/>
        </w:numPr>
        <w:rPr>
          <w:sz w:val="24"/>
        </w:rPr>
      </w:pPr>
      <w:r>
        <w:rPr>
          <w:sz w:val="24"/>
        </w:rPr>
        <w:t xml:space="preserve">Director Prow reported IDJC population down to 215.  </w:t>
      </w:r>
    </w:p>
    <w:p w14:paraId="65BFA97B" w14:textId="77777777" w:rsidR="00807E17" w:rsidRDefault="00257E54" w:rsidP="000D29AE">
      <w:pPr>
        <w:pStyle w:val="ListParagraph"/>
        <w:numPr>
          <w:ilvl w:val="0"/>
          <w:numId w:val="16"/>
        </w:numPr>
        <w:rPr>
          <w:sz w:val="24"/>
        </w:rPr>
      </w:pPr>
      <w:r>
        <w:rPr>
          <w:sz w:val="24"/>
        </w:rPr>
        <w:t>The director will be presenting at the Justice and Public Safety meeting.  Shawn and Kevin unable to attend with the director to represent IACJJA.  Would like a couple volunteers to attend in their place.  Meeting is 9/23 at 2:30pm.  Please contact Kevin or Jason Stone if interested in helping out.</w:t>
      </w:r>
    </w:p>
    <w:p w14:paraId="04D5C73A" w14:textId="77777777" w:rsidR="000D5C7A" w:rsidRDefault="000D5C7A" w:rsidP="000D5C7A">
      <w:pPr>
        <w:pStyle w:val="ListParagraph"/>
        <w:ind w:left="1440"/>
        <w:rPr>
          <w:sz w:val="24"/>
        </w:rPr>
      </w:pPr>
    </w:p>
    <w:p w14:paraId="1848B2FF" w14:textId="77777777" w:rsidR="004D35F2" w:rsidRPr="000D5C7A" w:rsidRDefault="00257E54" w:rsidP="000D29AE">
      <w:pPr>
        <w:pStyle w:val="ListParagraph"/>
        <w:numPr>
          <w:ilvl w:val="0"/>
          <w:numId w:val="6"/>
        </w:numPr>
        <w:rPr>
          <w:sz w:val="24"/>
        </w:rPr>
      </w:pPr>
      <w:r>
        <w:rPr>
          <w:b/>
          <w:sz w:val="24"/>
        </w:rPr>
        <w:t>Other Business</w:t>
      </w:r>
    </w:p>
    <w:p w14:paraId="38079995" w14:textId="77777777" w:rsidR="00257E54" w:rsidRDefault="00257E54" w:rsidP="000D29AE">
      <w:pPr>
        <w:pStyle w:val="ListParagraph"/>
        <w:numPr>
          <w:ilvl w:val="1"/>
          <w:numId w:val="6"/>
        </w:numPr>
        <w:rPr>
          <w:sz w:val="24"/>
        </w:rPr>
      </w:pPr>
      <w:r>
        <w:rPr>
          <w:sz w:val="24"/>
        </w:rPr>
        <w:t>Kevin informed group that Ashli She</w:t>
      </w:r>
      <w:r w:rsidR="00A00A62">
        <w:rPr>
          <w:sz w:val="24"/>
        </w:rPr>
        <w:t>i</w:t>
      </w:r>
      <w:r>
        <w:rPr>
          <w:sz w:val="24"/>
        </w:rPr>
        <w:t>dow</w:t>
      </w:r>
      <w:r w:rsidR="00A00A62">
        <w:rPr>
          <w:sz w:val="24"/>
        </w:rPr>
        <w:t>, Senior Research Scientist, Oregon Social Learning Center,</w:t>
      </w:r>
      <w:r>
        <w:rPr>
          <w:sz w:val="24"/>
        </w:rPr>
        <w:t xml:space="preserve"> will be providing training on Program Implementation at the December 10</w:t>
      </w:r>
      <w:r w:rsidRPr="00257E54">
        <w:rPr>
          <w:sz w:val="24"/>
          <w:vertAlign w:val="superscript"/>
        </w:rPr>
        <w:t>th</w:t>
      </w:r>
      <w:r>
        <w:rPr>
          <w:sz w:val="24"/>
        </w:rPr>
        <w:t xml:space="preserve"> IACJJA meeting.</w:t>
      </w:r>
    </w:p>
    <w:p w14:paraId="169BC4C5" w14:textId="77777777" w:rsidR="000D5C7A" w:rsidRDefault="00257E54" w:rsidP="000D29AE">
      <w:pPr>
        <w:pStyle w:val="ListParagraph"/>
        <w:numPr>
          <w:ilvl w:val="1"/>
          <w:numId w:val="6"/>
        </w:numPr>
        <w:rPr>
          <w:sz w:val="24"/>
        </w:rPr>
      </w:pPr>
      <w:r>
        <w:rPr>
          <w:sz w:val="24"/>
        </w:rPr>
        <w:t xml:space="preserve">Cost of training is her flight and per diem  </w:t>
      </w:r>
    </w:p>
    <w:p w14:paraId="70D872A9" w14:textId="77777777" w:rsidR="000D5C7A" w:rsidRDefault="00257E54" w:rsidP="000D29AE">
      <w:pPr>
        <w:pStyle w:val="ListParagraph"/>
        <w:numPr>
          <w:ilvl w:val="1"/>
          <w:numId w:val="6"/>
        </w:numPr>
        <w:rPr>
          <w:sz w:val="24"/>
        </w:rPr>
      </w:pPr>
      <w:r>
        <w:rPr>
          <w:sz w:val="24"/>
        </w:rPr>
        <w:t xml:space="preserve">Kevin asked Skip to </w:t>
      </w:r>
      <w:r w:rsidR="00A00A62">
        <w:rPr>
          <w:sz w:val="24"/>
        </w:rPr>
        <w:t>discuss at misdemeanor meeting, to see if they would be interested in participating.  Skip agreed</w:t>
      </w:r>
    </w:p>
    <w:p w14:paraId="3AB3A6F8" w14:textId="77777777" w:rsidR="000D5C7A" w:rsidRDefault="00A00A62" w:rsidP="000D29AE">
      <w:pPr>
        <w:pStyle w:val="ListParagraph"/>
        <w:numPr>
          <w:ilvl w:val="1"/>
          <w:numId w:val="6"/>
        </w:numPr>
        <w:rPr>
          <w:sz w:val="24"/>
        </w:rPr>
      </w:pPr>
      <w:r>
        <w:rPr>
          <w:sz w:val="24"/>
        </w:rPr>
        <w:t>Lael felt she probably could accommodate both groups for the training.</w:t>
      </w:r>
    </w:p>
    <w:p w14:paraId="19194F63" w14:textId="77777777" w:rsidR="00A00A62" w:rsidRDefault="00A00A62" w:rsidP="000D29AE">
      <w:pPr>
        <w:pStyle w:val="ListParagraph"/>
        <w:numPr>
          <w:ilvl w:val="1"/>
          <w:numId w:val="6"/>
        </w:numPr>
        <w:rPr>
          <w:sz w:val="24"/>
        </w:rPr>
      </w:pPr>
      <w:r>
        <w:rPr>
          <w:sz w:val="24"/>
        </w:rPr>
        <w:t>Jason Dye indicated that if the group is too large he could assist in finding accommodations.</w:t>
      </w:r>
    </w:p>
    <w:p w14:paraId="7B0753E4" w14:textId="77777777" w:rsidR="000D5C7A" w:rsidRDefault="000D5C7A" w:rsidP="005755EC">
      <w:pPr>
        <w:pStyle w:val="ListParagraph"/>
        <w:ind w:left="1440"/>
        <w:rPr>
          <w:sz w:val="24"/>
        </w:rPr>
      </w:pPr>
    </w:p>
    <w:p w14:paraId="632A443E" w14:textId="77777777" w:rsidR="00513215" w:rsidRPr="00A00A62" w:rsidRDefault="00A00A62" w:rsidP="00A00A62">
      <w:pPr>
        <w:pStyle w:val="ListParagraph"/>
        <w:numPr>
          <w:ilvl w:val="0"/>
          <w:numId w:val="6"/>
        </w:numPr>
        <w:rPr>
          <w:sz w:val="24"/>
        </w:rPr>
      </w:pPr>
      <w:r>
        <w:rPr>
          <w:b/>
          <w:sz w:val="24"/>
        </w:rPr>
        <w:t>Meeting Adjourned</w:t>
      </w:r>
    </w:p>
    <w:p w14:paraId="6788E672" w14:textId="77777777" w:rsidR="00F008B2" w:rsidRDefault="00F008B2" w:rsidP="005B50DB">
      <w:pPr>
        <w:rPr>
          <w:b/>
          <w:sz w:val="24"/>
        </w:rPr>
      </w:pPr>
    </w:p>
    <w:p w14:paraId="09FDA126" w14:textId="77777777" w:rsidR="007632CC" w:rsidRDefault="00893B53" w:rsidP="002D34E0">
      <w:pPr>
        <w:rPr>
          <w:b/>
          <w:sz w:val="24"/>
        </w:rPr>
      </w:pPr>
      <w:r>
        <w:rPr>
          <w:b/>
          <w:sz w:val="24"/>
        </w:rPr>
        <w:t xml:space="preserve">Next </w:t>
      </w:r>
      <w:r w:rsidR="007632CC">
        <w:rPr>
          <w:b/>
          <w:sz w:val="24"/>
        </w:rPr>
        <w:t xml:space="preserve">IACJJA Meeting: </w:t>
      </w:r>
      <w:r w:rsidR="00A00A62">
        <w:rPr>
          <w:b/>
          <w:sz w:val="24"/>
        </w:rPr>
        <w:t>December</w:t>
      </w:r>
      <w:r w:rsidR="005B6768">
        <w:rPr>
          <w:b/>
          <w:sz w:val="24"/>
        </w:rPr>
        <w:t xml:space="preserve"> </w:t>
      </w:r>
      <w:r w:rsidR="00A00A62">
        <w:rPr>
          <w:b/>
          <w:sz w:val="24"/>
        </w:rPr>
        <w:t>10</w:t>
      </w:r>
      <w:r w:rsidR="003C1E59">
        <w:rPr>
          <w:b/>
          <w:sz w:val="24"/>
        </w:rPr>
        <w:t>th</w:t>
      </w:r>
      <w:r>
        <w:rPr>
          <w:b/>
          <w:sz w:val="24"/>
        </w:rPr>
        <w:t xml:space="preserve">, </w:t>
      </w:r>
      <w:r w:rsidR="00745949">
        <w:rPr>
          <w:b/>
          <w:sz w:val="24"/>
        </w:rPr>
        <w:t>201</w:t>
      </w:r>
      <w:r w:rsidR="00442145">
        <w:rPr>
          <w:b/>
          <w:sz w:val="24"/>
        </w:rPr>
        <w:t>9</w:t>
      </w:r>
      <w:r w:rsidR="00B13240">
        <w:rPr>
          <w:b/>
          <w:sz w:val="24"/>
        </w:rPr>
        <w:t>,</w:t>
      </w:r>
      <w:r>
        <w:rPr>
          <w:b/>
          <w:sz w:val="24"/>
        </w:rPr>
        <w:t xml:space="preserve"> </w:t>
      </w:r>
      <w:r w:rsidR="00A00A62">
        <w:rPr>
          <w:b/>
          <w:sz w:val="24"/>
        </w:rPr>
        <w:t>Boise, ID</w:t>
      </w:r>
      <w:r w:rsidR="00745949">
        <w:rPr>
          <w:b/>
          <w:sz w:val="24"/>
        </w:rPr>
        <w:t xml:space="preserve"> </w:t>
      </w:r>
      <w:r w:rsidR="007632CC">
        <w:rPr>
          <w:b/>
          <w:sz w:val="24"/>
        </w:rPr>
        <w:tab/>
      </w:r>
    </w:p>
    <w:p w14:paraId="621BDA56" w14:textId="77777777" w:rsidR="00FA61AD" w:rsidRDefault="00FA61AD" w:rsidP="002D34E0">
      <w:pPr>
        <w:rPr>
          <w:b/>
          <w:sz w:val="24"/>
        </w:rPr>
      </w:pPr>
    </w:p>
    <w:p w14:paraId="61940389" w14:textId="77777777" w:rsidR="00FA61AD" w:rsidRDefault="00291A3F" w:rsidP="002D34E0">
      <w:pPr>
        <w:rPr>
          <w:b/>
          <w:sz w:val="24"/>
        </w:rPr>
      </w:pPr>
      <w:r>
        <w:rPr>
          <w:b/>
          <w:sz w:val="24"/>
        </w:rPr>
        <w:t>I</w:t>
      </w:r>
      <w:r w:rsidR="00FA61AD">
        <w:rPr>
          <w:b/>
          <w:sz w:val="24"/>
        </w:rPr>
        <w:t xml:space="preserve">mportant dates:  </w:t>
      </w:r>
    </w:p>
    <w:p w14:paraId="06588700" w14:textId="77777777" w:rsidR="00291A3F" w:rsidRDefault="00291A3F" w:rsidP="00AA45E0">
      <w:pPr>
        <w:pStyle w:val="Default"/>
        <w:ind w:left="720" w:firstLine="720"/>
        <w:rPr>
          <w:b/>
        </w:rPr>
      </w:pPr>
      <w:r>
        <w:rPr>
          <w:b/>
        </w:rPr>
        <w:t>Juvenile Detention Academy</w:t>
      </w:r>
      <w:r w:rsidR="006E51E3">
        <w:rPr>
          <w:b/>
        </w:rPr>
        <w:t xml:space="preserve"> </w:t>
      </w:r>
      <w:r>
        <w:rPr>
          <w:b/>
        </w:rPr>
        <w:t xml:space="preserve">  #40 Dec. 1-20, 2019</w:t>
      </w:r>
    </w:p>
    <w:p w14:paraId="0D3FB184" w14:textId="77777777" w:rsidR="00291A3F" w:rsidRDefault="00291A3F" w:rsidP="00291A3F">
      <w:pPr>
        <w:pStyle w:val="Default"/>
        <w:ind w:left="720" w:firstLine="720"/>
        <w:rPr>
          <w:b/>
        </w:rPr>
      </w:pPr>
    </w:p>
    <w:p w14:paraId="5F89D65D" w14:textId="77777777" w:rsidR="00973110" w:rsidRDefault="00973110" w:rsidP="00291A3F">
      <w:pPr>
        <w:pStyle w:val="Default"/>
        <w:ind w:left="720" w:firstLine="720"/>
        <w:rPr>
          <w:b/>
        </w:rPr>
      </w:pPr>
    </w:p>
    <w:p w14:paraId="45F19D94" w14:textId="77777777" w:rsidR="00026C8C" w:rsidRDefault="00026C8C" w:rsidP="00AD6952">
      <w:pPr>
        <w:pStyle w:val="Default"/>
        <w:ind w:firstLine="720"/>
        <w:rPr>
          <w:b/>
        </w:rPr>
      </w:pPr>
    </w:p>
    <w:sectPr w:rsidR="00026C8C" w:rsidSect="008648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F2F0" w14:textId="77777777" w:rsidR="00F8222D" w:rsidRDefault="00F8222D" w:rsidP="00975C2F">
      <w:r>
        <w:separator/>
      </w:r>
    </w:p>
  </w:endnote>
  <w:endnote w:type="continuationSeparator" w:id="0">
    <w:p w14:paraId="0BCA31BF" w14:textId="77777777" w:rsidR="00F8222D" w:rsidRDefault="00F8222D" w:rsidP="0097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969D" w14:textId="77777777" w:rsidR="00FD4A07" w:rsidRDefault="00FD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53A7" w14:textId="77777777" w:rsidR="00E42A02" w:rsidRDefault="00736A9D">
    <w:pPr>
      <w:pStyle w:val="Footer"/>
      <w:jc w:val="center"/>
    </w:pPr>
    <w:r>
      <w:fldChar w:fldCharType="begin"/>
    </w:r>
    <w:r>
      <w:instrText xml:space="preserve"> PAGE   \* MERGEFORMAT </w:instrText>
    </w:r>
    <w:r>
      <w:fldChar w:fldCharType="separate"/>
    </w:r>
    <w:r w:rsidR="00A00A62">
      <w:rPr>
        <w:noProof/>
      </w:rPr>
      <w:t>2</w:t>
    </w:r>
    <w:r>
      <w:rPr>
        <w:noProof/>
      </w:rPr>
      <w:fldChar w:fldCharType="end"/>
    </w:r>
  </w:p>
  <w:p w14:paraId="0FDFFFB8" w14:textId="77777777" w:rsidR="00E42A02" w:rsidRDefault="00E42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3F74" w14:textId="77777777" w:rsidR="00FD4A07" w:rsidRDefault="00FD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B576" w14:textId="77777777" w:rsidR="00F8222D" w:rsidRDefault="00F8222D" w:rsidP="00975C2F">
      <w:r>
        <w:separator/>
      </w:r>
    </w:p>
  </w:footnote>
  <w:footnote w:type="continuationSeparator" w:id="0">
    <w:p w14:paraId="4EA44CFC" w14:textId="77777777" w:rsidR="00F8222D" w:rsidRDefault="00F8222D" w:rsidP="0097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9518" w14:textId="77777777" w:rsidR="00FD4A07" w:rsidRDefault="00FD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9F96" w14:textId="77777777" w:rsidR="00FD4A07" w:rsidRDefault="00FD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6752" w14:textId="77777777" w:rsidR="00FD4A07" w:rsidRDefault="00FD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CA5"/>
    <w:multiLevelType w:val="hybridMultilevel"/>
    <w:tmpl w:val="2A3EF6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93006D"/>
    <w:multiLevelType w:val="hybridMultilevel"/>
    <w:tmpl w:val="317A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203"/>
    <w:multiLevelType w:val="hybridMultilevel"/>
    <w:tmpl w:val="9F4A8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E183B"/>
    <w:multiLevelType w:val="hybridMultilevel"/>
    <w:tmpl w:val="9C0E5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8C3142"/>
    <w:multiLevelType w:val="hybridMultilevel"/>
    <w:tmpl w:val="B89C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2585"/>
    <w:multiLevelType w:val="hybridMultilevel"/>
    <w:tmpl w:val="96EC4D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EF636E"/>
    <w:multiLevelType w:val="hybridMultilevel"/>
    <w:tmpl w:val="7EF4C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733BB0"/>
    <w:multiLevelType w:val="hybridMultilevel"/>
    <w:tmpl w:val="CA0222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28663A"/>
    <w:multiLevelType w:val="hybridMultilevel"/>
    <w:tmpl w:val="18000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34666"/>
    <w:multiLevelType w:val="hybridMultilevel"/>
    <w:tmpl w:val="156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E2FB1"/>
    <w:multiLevelType w:val="hybridMultilevel"/>
    <w:tmpl w:val="2C58A7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0E3536"/>
    <w:multiLevelType w:val="hybridMultilevel"/>
    <w:tmpl w:val="58DE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60585"/>
    <w:multiLevelType w:val="hybridMultilevel"/>
    <w:tmpl w:val="4DF65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7176A"/>
    <w:multiLevelType w:val="hybridMultilevel"/>
    <w:tmpl w:val="FAA8C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112FC"/>
    <w:multiLevelType w:val="hybridMultilevel"/>
    <w:tmpl w:val="5772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428E0"/>
    <w:multiLevelType w:val="hybridMultilevel"/>
    <w:tmpl w:val="7F102C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21D29"/>
    <w:multiLevelType w:val="hybridMultilevel"/>
    <w:tmpl w:val="7352B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C00528"/>
    <w:multiLevelType w:val="hybridMultilevel"/>
    <w:tmpl w:val="DDC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E31E6"/>
    <w:multiLevelType w:val="hybridMultilevel"/>
    <w:tmpl w:val="CA5471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7B685F"/>
    <w:multiLevelType w:val="hybridMultilevel"/>
    <w:tmpl w:val="3402BB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B86029"/>
    <w:multiLevelType w:val="hybridMultilevel"/>
    <w:tmpl w:val="BFB65F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D30707"/>
    <w:multiLevelType w:val="hybridMultilevel"/>
    <w:tmpl w:val="EBF4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C6B0D"/>
    <w:multiLevelType w:val="hybridMultilevel"/>
    <w:tmpl w:val="48DC8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D8356E"/>
    <w:multiLevelType w:val="hybridMultilevel"/>
    <w:tmpl w:val="6CD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87C27"/>
    <w:multiLevelType w:val="hybridMultilevel"/>
    <w:tmpl w:val="BB66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03565"/>
    <w:multiLevelType w:val="hybridMultilevel"/>
    <w:tmpl w:val="02E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71FAA"/>
    <w:multiLevelType w:val="hybridMultilevel"/>
    <w:tmpl w:val="0F8CDA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863E4E"/>
    <w:multiLevelType w:val="hybridMultilevel"/>
    <w:tmpl w:val="2F6811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4"/>
  </w:num>
  <w:num w:numId="3">
    <w:abstractNumId w:val="14"/>
  </w:num>
  <w:num w:numId="4">
    <w:abstractNumId w:val="1"/>
  </w:num>
  <w:num w:numId="5">
    <w:abstractNumId w:val="11"/>
  </w:num>
  <w:num w:numId="6">
    <w:abstractNumId w:val="24"/>
  </w:num>
  <w:num w:numId="7">
    <w:abstractNumId w:val="25"/>
  </w:num>
  <w:num w:numId="8">
    <w:abstractNumId w:val="15"/>
  </w:num>
  <w:num w:numId="9">
    <w:abstractNumId w:val="8"/>
  </w:num>
  <w:num w:numId="10">
    <w:abstractNumId w:val="2"/>
  </w:num>
  <w:num w:numId="11">
    <w:abstractNumId w:val="22"/>
  </w:num>
  <w:num w:numId="12">
    <w:abstractNumId w:val="26"/>
  </w:num>
  <w:num w:numId="13">
    <w:abstractNumId w:val="5"/>
  </w:num>
  <w:num w:numId="14">
    <w:abstractNumId w:val="0"/>
  </w:num>
  <w:num w:numId="15">
    <w:abstractNumId w:val="13"/>
  </w:num>
  <w:num w:numId="16">
    <w:abstractNumId w:val="3"/>
  </w:num>
  <w:num w:numId="17">
    <w:abstractNumId w:val="17"/>
  </w:num>
  <w:num w:numId="18">
    <w:abstractNumId w:val="7"/>
  </w:num>
  <w:num w:numId="19">
    <w:abstractNumId w:val="23"/>
  </w:num>
  <w:num w:numId="20">
    <w:abstractNumId w:val="16"/>
  </w:num>
  <w:num w:numId="21">
    <w:abstractNumId w:val="10"/>
  </w:num>
  <w:num w:numId="22">
    <w:abstractNumId w:val="19"/>
  </w:num>
  <w:num w:numId="23">
    <w:abstractNumId w:val="20"/>
  </w:num>
  <w:num w:numId="24">
    <w:abstractNumId w:val="27"/>
  </w:num>
  <w:num w:numId="25">
    <w:abstractNumId w:val="12"/>
  </w:num>
  <w:num w:numId="26">
    <w:abstractNumId w:val="9"/>
  </w:num>
  <w:num w:numId="27">
    <w:abstractNumId w:val="6"/>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0CF770-C096-4300-AE41-ACB677EA4000}"/>
    <w:docVar w:name="dgnword-eventsink" w:val="13928504"/>
  </w:docVars>
  <w:rsids>
    <w:rsidRoot w:val="004B0827"/>
    <w:rsid w:val="00000812"/>
    <w:rsid w:val="00000B47"/>
    <w:rsid w:val="000040D8"/>
    <w:rsid w:val="000077A3"/>
    <w:rsid w:val="000161E1"/>
    <w:rsid w:val="0001753D"/>
    <w:rsid w:val="00020BF8"/>
    <w:rsid w:val="00026C8C"/>
    <w:rsid w:val="000372E7"/>
    <w:rsid w:val="00045EB5"/>
    <w:rsid w:val="000511E0"/>
    <w:rsid w:val="00064E87"/>
    <w:rsid w:val="00080BAF"/>
    <w:rsid w:val="000819DF"/>
    <w:rsid w:val="00082354"/>
    <w:rsid w:val="00082AB0"/>
    <w:rsid w:val="000A0579"/>
    <w:rsid w:val="000A5BE8"/>
    <w:rsid w:val="000A5D06"/>
    <w:rsid w:val="000A779A"/>
    <w:rsid w:val="000B2261"/>
    <w:rsid w:val="000B5F11"/>
    <w:rsid w:val="000C0BE9"/>
    <w:rsid w:val="000C0D1D"/>
    <w:rsid w:val="000C2F0D"/>
    <w:rsid w:val="000D29AE"/>
    <w:rsid w:val="000D2D4B"/>
    <w:rsid w:val="000D3125"/>
    <w:rsid w:val="000D4C84"/>
    <w:rsid w:val="000D5C7A"/>
    <w:rsid w:val="000E1993"/>
    <w:rsid w:val="000E1DF7"/>
    <w:rsid w:val="000E2550"/>
    <w:rsid w:val="000E3B48"/>
    <w:rsid w:val="000E405A"/>
    <w:rsid w:val="000E78A7"/>
    <w:rsid w:val="000F3C40"/>
    <w:rsid w:val="00104343"/>
    <w:rsid w:val="00112FCE"/>
    <w:rsid w:val="001178BB"/>
    <w:rsid w:val="00117DC1"/>
    <w:rsid w:val="001227E3"/>
    <w:rsid w:val="0012712E"/>
    <w:rsid w:val="0012765F"/>
    <w:rsid w:val="00136A9C"/>
    <w:rsid w:val="00137AD6"/>
    <w:rsid w:val="0014167D"/>
    <w:rsid w:val="0014230D"/>
    <w:rsid w:val="00151286"/>
    <w:rsid w:val="001546A5"/>
    <w:rsid w:val="00156298"/>
    <w:rsid w:val="00157718"/>
    <w:rsid w:val="00157F6C"/>
    <w:rsid w:val="00172775"/>
    <w:rsid w:val="0017436D"/>
    <w:rsid w:val="00175292"/>
    <w:rsid w:val="001754DA"/>
    <w:rsid w:val="00182EAA"/>
    <w:rsid w:val="001830D4"/>
    <w:rsid w:val="00197513"/>
    <w:rsid w:val="001A122F"/>
    <w:rsid w:val="001A371D"/>
    <w:rsid w:val="001A53BB"/>
    <w:rsid w:val="001B04E2"/>
    <w:rsid w:val="001C3ED4"/>
    <w:rsid w:val="001C42D3"/>
    <w:rsid w:val="001C6210"/>
    <w:rsid w:val="001E0D51"/>
    <w:rsid w:val="001E6D78"/>
    <w:rsid w:val="001F1B56"/>
    <w:rsid w:val="001F63F4"/>
    <w:rsid w:val="00204E7C"/>
    <w:rsid w:val="002076DE"/>
    <w:rsid w:val="0021051D"/>
    <w:rsid w:val="00215862"/>
    <w:rsid w:val="00215A78"/>
    <w:rsid w:val="00216033"/>
    <w:rsid w:val="0022110C"/>
    <w:rsid w:val="00221632"/>
    <w:rsid w:val="00225836"/>
    <w:rsid w:val="0023004A"/>
    <w:rsid w:val="00232169"/>
    <w:rsid w:val="00232646"/>
    <w:rsid w:val="00237D62"/>
    <w:rsid w:val="00240A36"/>
    <w:rsid w:val="00243194"/>
    <w:rsid w:val="00244BA8"/>
    <w:rsid w:val="00245740"/>
    <w:rsid w:val="00246D75"/>
    <w:rsid w:val="00250318"/>
    <w:rsid w:val="00250640"/>
    <w:rsid w:val="00256443"/>
    <w:rsid w:val="002564AF"/>
    <w:rsid w:val="00257E54"/>
    <w:rsid w:val="002650F1"/>
    <w:rsid w:val="00265B47"/>
    <w:rsid w:val="00267414"/>
    <w:rsid w:val="00267738"/>
    <w:rsid w:val="00275A84"/>
    <w:rsid w:val="00277299"/>
    <w:rsid w:val="00290607"/>
    <w:rsid w:val="00291A3F"/>
    <w:rsid w:val="00293F29"/>
    <w:rsid w:val="002947E3"/>
    <w:rsid w:val="002A0EB4"/>
    <w:rsid w:val="002A418C"/>
    <w:rsid w:val="002A4F63"/>
    <w:rsid w:val="002A5E99"/>
    <w:rsid w:val="002B1F10"/>
    <w:rsid w:val="002B4816"/>
    <w:rsid w:val="002B50C8"/>
    <w:rsid w:val="002B6335"/>
    <w:rsid w:val="002C3043"/>
    <w:rsid w:val="002C343B"/>
    <w:rsid w:val="002C5673"/>
    <w:rsid w:val="002C754A"/>
    <w:rsid w:val="002D03B9"/>
    <w:rsid w:val="002D34E0"/>
    <w:rsid w:val="002D5008"/>
    <w:rsid w:val="002D7EC2"/>
    <w:rsid w:val="002E06CD"/>
    <w:rsid w:val="002E1BFC"/>
    <w:rsid w:val="002E537C"/>
    <w:rsid w:val="002E7AD5"/>
    <w:rsid w:val="002F0F52"/>
    <w:rsid w:val="002F1CC1"/>
    <w:rsid w:val="002F2BEE"/>
    <w:rsid w:val="003051D4"/>
    <w:rsid w:val="00311DDF"/>
    <w:rsid w:val="003212D6"/>
    <w:rsid w:val="00321BEF"/>
    <w:rsid w:val="003310CC"/>
    <w:rsid w:val="00331CB1"/>
    <w:rsid w:val="003376E8"/>
    <w:rsid w:val="00350281"/>
    <w:rsid w:val="0035363A"/>
    <w:rsid w:val="00356BB6"/>
    <w:rsid w:val="00366CCE"/>
    <w:rsid w:val="00375009"/>
    <w:rsid w:val="00376AD2"/>
    <w:rsid w:val="003879D7"/>
    <w:rsid w:val="00393251"/>
    <w:rsid w:val="00396489"/>
    <w:rsid w:val="003973EA"/>
    <w:rsid w:val="003A580D"/>
    <w:rsid w:val="003B239A"/>
    <w:rsid w:val="003B3262"/>
    <w:rsid w:val="003C1E59"/>
    <w:rsid w:val="003C7B1B"/>
    <w:rsid w:val="003D0245"/>
    <w:rsid w:val="003D0853"/>
    <w:rsid w:val="003D1F57"/>
    <w:rsid w:val="003E12AE"/>
    <w:rsid w:val="003E1573"/>
    <w:rsid w:val="003E7161"/>
    <w:rsid w:val="003F11F2"/>
    <w:rsid w:val="00401B8D"/>
    <w:rsid w:val="00406CF3"/>
    <w:rsid w:val="00414132"/>
    <w:rsid w:val="00425A33"/>
    <w:rsid w:val="00426FFB"/>
    <w:rsid w:val="00433772"/>
    <w:rsid w:val="00441E12"/>
    <w:rsid w:val="00442145"/>
    <w:rsid w:val="0044472B"/>
    <w:rsid w:val="00445C31"/>
    <w:rsid w:val="004513B6"/>
    <w:rsid w:val="004557D4"/>
    <w:rsid w:val="00461825"/>
    <w:rsid w:val="004640CE"/>
    <w:rsid w:val="00471772"/>
    <w:rsid w:val="00473239"/>
    <w:rsid w:val="00473406"/>
    <w:rsid w:val="00485C23"/>
    <w:rsid w:val="00490E45"/>
    <w:rsid w:val="004919BB"/>
    <w:rsid w:val="00495BF5"/>
    <w:rsid w:val="004A06C2"/>
    <w:rsid w:val="004A70B8"/>
    <w:rsid w:val="004B0489"/>
    <w:rsid w:val="004B0827"/>
    <w:rsid w:val="004B0A88"/>
    <w:rsid w:val="004B0CE1"/>
    <w:rsid w:val="004B21B8"/>
    <w:rsid w:val="004B4194"/>
    <w:rsid w:val="004C0206"/>
    <w:rsid w:val="004C1361"/>
    <w:rsid w:val="004C3963"/>
    <w:rsid w:val="004C4283"/>
    <w:rsid w:val="004C54AD"/>
    <w:rsid w:val="004C7658"/>
    <w:rsid w:val="004C7D0C"/>
    <w:rsid w:val="004D35F2"/>
    <w:rsid w:val="004D3DF6"/>
    <w:rsid w:val="004D548B"/>
    <w:rsid w:val="004E2D4B"/>
    <w:rsid w:val="004E73A7"/>
    <w:rsid w:val="004F3E4C"/>
    <w:rsid w:val="004F404B"/>
    <w:rsid w:val="00504E0E"/>
    <w:rsid w:val="00505604"/>
    <w:rsid w:val="00513215"/>
    <w:rsid w:val="00515BC4"/>
    <w:rsid w:val="00523265"/>
    <w:rsid w:val="005232B0"/>
    <w:rsid w:val="0052483B"/>
    <w:rsid w:val="00525B81"/>
    <w:rsid w:val="00527600"/>
    <w:rsid w:val="00534270"/>
    <w:rsid w:val="0054661E"/>
    <w:rsid w:val="00547407"/>
    <w:rsid w:val="00550E6F"/>
    <w:rsid w:val="005549C9"/>
    <w:rsid w:val="00555E6D"/>
    <w:rsid w:val="005570B3"/>
    <w:rsid w:val="0056182D"/>
    <w:rsid w:val="0056628E"/>
    <w:rsid w:val="00567C38"/>
    <w:rsid w:val="005700F8"/>
    <w:rsid w:val="00572C7F"/>
    <w:rsid w:val="005755EC"/>
    <w:rsid w:val="00576E3F"/>
    <w:rsid w:val="00582683"/>
    <w:rsid w:val="0058456D"/>
    <w:rsid w:val="00586C31"/>
    <w:rsid w:val="00591772"/>
    <w:rsid w:val="00593C56"/>
    <w:rsid w:val="005A130D"/>
    <w:rsid w:val="005A32AB"/>
    <w:rsid w:val="005A371A"/>
    <w:rsid w:val="005B1D35"/>
    <w:rsid w:val="005B2CB5"/>
    <w:rsid w:val="005B2F98"/>
    <w:rsid w:val="005B50DB"/>
    <w:rsid w:val="005B6768"/>
    <w:rsid w:val="005B75D6"/>
    <w:rsid w:val="005C1642"/>
    <w:rsid w:val="005C46B0"/>
    <w:rsid w:val="005D3BB9"/>
    <w:rsid w:val="005D4B03"/>
    <w:rsid w:val="005D548D"/>
    <w:rsid w:val="005D63AE"/>
    <w:rsid w:val="005D6A30"/>
    <w:rsid w:val="005E042A"/>
    <w:rsid w:val="005E3E88"/>
    <w:rsid w:val="005E441E"/>
    <w:rsid w:val="005E7E7C"/>
    <w:rsid w:val="005F213E"/>
    <w:rsid w:val="005F3DB7"/>
    <w:rsid w:val="005F526A"/>
    <w:rsid w:val="00602297"/>
    <w:rsid w:val="0060234A"/>
    <w:rsid w:val="00605A86"/>
    <w:rsid w:val="00605D82"/>
    <w:rsid w:val="006132F7"/>
    <w:rsid w:val="00613857"/>
    <w:rsid w:val="00624EFC"/>
    <w:rsid w:val="00625CFB"/>
    <w:rsid w:val="0063440E"/>
    <w:rsid w:val="0063594D"/>
    <w:rsid w:val="006378FD"/>
    <w:rsid w:val="00637C15"/>
    <w:rsid w:val="0064024A"/>
    <w:rsid w:val="006416AE"/>
    <w:rsid w:val="00646158"/>
    <w:rsid w:val="00651E7D"/>
    <w:rsid w:val="00655909"/>
    <w:rsid w:val="006572E0"/>
    <w:rsid w:val="006605A5"/>
    <w:rsid w:val="0066381A"/>
    <w:rsid w:val="00664176"/>
    <w:rsid w:val="0066573A"/>
    <w:rsid w:val="00673ECE"/>
    <w:rsid w:val="006767C4"/>
    <w:rsid w:val="0067692F"/>
    <w:rsid w:val="00680F46"/>
    <w:rsid w:val="006836CC"/>
    <w:rsid w:val="00684383"/>
    <w:rsid w:val="00684CE2"/>
    <w:rsid w:val="0069708C"/>
    <w:rsid w:val="006B59C1"/>
    <w:rsid w:val="006C27B2"/>
    <w:rsid w:val="006C2B0A"/>
    <w:rsid w:val="006C799A"/>
    <w:rsid w:val="006D058B"/>
    <w:rsid w:val="006D075D"/>
    <w:rsid w:val="006D1FF7"/>
    <w:rsid w:val="006D64EC"/>
    <w:rsid w:val="006E1697"/>
    <w:rsid w:val="006E3199"/>
    <w:rsid w:val="006E4333"/>
    <w:rsid w:val="006E51E3"/>
    <w:rsid w:val="006F27AE"/>
    <w:rsid w:val="006F58A4"/>
    <w:rsid w:val="006F5E3A"/>
    <w:rsid w:val="006F67CF"/>
    <w:rsid w:val="00713EEC"/>
    <w:rsid w:val="00714DAA"/>
    <w:rsid w:val="00724618"/>
    <w:rsid w:val="00733C8C"/>
    <w:rsid w:val="00736A9D"/>
    <w:rsid w:val="00740367"/>
    <w:rsid w:val="007408AF"/>
    <w:rsid w:val="00745949"/>
    <w:rsid w:val="007478E1"/>
    <w:rsid w:val="00757108"/>
    <w:rsid w:val="007632CC"/>
    <w:rsid w:val="007644DE"/>
    <w:rsid w:val="00764F78"/>
    <w:rsid w:val="00781E0B"/>
    <w:rsid w:val="007918CB"/>
    <w:rsid w:val="00792A65"/>
    <w:rsid w:val="00794623"/>
    <w:rsid w:val="007975A1"/>
    <w:rsid w:val="007A4775"/>
    <w:rsid w:val="007A7043"/>
    <w:rsid w:val="007B0698"/>
    <w:rsid w:val="007B16C8"/>
    <w:rsid w:val="007B3E85"/>
    <w:rsid w:val="007B51B3"/>
    <w:rsid w:val="007C102D"/>
    <w:rsid w:val="007C3993"/>
    <w:rsid w:val="007C6748"/>
    <w:rsid w:val="007D013C"/>
    <w:rsid w:val="007D1276"/>
    <w:rsid w:val="007D7AE8"/>
    <w:rsid w:val="007E3F22"/>
    <w:rsid w:val="007E4D85"/>
    <w:rsid w:val="007E5176"/>
    <w:rsid w:val="007F1DD5"/>
    <w:rsid w:val="007F2716"/>
    <w:rsid w:val="00803625"/>
    <w:rsid w:val="0080612A"/>
    <w:rsid w:val="00807DB0"/>
    <w:rsid w:val="00807E17"/>
    <w:rsid w:val="008121D3"/>
    <w:rsid w:val="008152A8"/>
    <w:rsid w:val="00815834"/>
    <w:rsid w:val="00816F86"/>
    <w:rsid w:val="00826372"/>
    <w:rsid w:val="008367AF"/>
    <w:rsid w:val="00837422"/>
    <w:rsid w:val="008406E8"/>
    <w:rsid w:val="00845342"/>
    <w:rsid w:val="00847624"/>
    <w:rsid w:val="00847D8A"/>
    <w:rsid w:val="0085237B"/>
    <w:rsid w:val="00852953"/>
    <w:rsid w:val="00853ECB"/>
    <w:rsid w:val="008648D2"/>
    <w:rsid w:val="00864B66"/>
    <w:rsid w:val="0087191C"/>
    <w:rsid w:val="008740C5"/>
    <w:rsid w:val="00876363"/>
    <w:rsid w:val="00876A07"/>
    <w:rsid w:val="00876AD4"/>
    <w:rsid w:val="00880C92"/>
    <w:rsid w:val="00882EFB"/>
    <w:rsid w:val="0088365C"/>
    <w:rsid w:val="00885715"/>
    <w:rsid w:val="00893219"/>
    <w:rsid w:val="00893B53"/>
    <w:rsid w:val="008B08B6"/>
    <w:rsid w:val="008B1056"/>
    <w:rsid w:val="008B3F65"/>
    <w:rsid w:val="008C307D"/>
    <w:rsid w:val="008C5D3D"/>
    <w:rsid w:val="008C6A07"/>
    <w:rsid w:val="008D1E27"/>
    <w:rsid w:val="008D280D"/>
    <w:rsid w:val="008D7D66"/>
    <w:rsid w:val="008E1CF7"/>
    <w:rsid w:val="008E5B0C"/>
    <w:rsid w:val="008E6886"/>
    <w:rsid w:val="008F0769"/>
    <w:rsid w:val="008F0F26"/>
    <w:rsid w:val="008F52B3"/>
    <w:rsid w:val="00907BBF"/>
    <w:rsid w:val="009107DF"/>
    <w:rsid w:val="00921B7B"/>
    <w:rsid w:val="00923857"/>
    <w:rsid w:val="00925046"/>
    <w:rsid w:val="0092677A"/>
    <w:rsid w:val="009268B7"/>
    <w:rsid w:val="00926CBB"/>
    <w:rsid w:val="00926D22"/>
    <w:rsid w:val="0093051C"/>
    <w:rsid w:val="0093183E"/>
    <w:rsid w:val="009416A8"/>
    <w:rsid w:val="009432C2"/>
    <w:rsid w:val="00946B6D"/>
    <w:rsid w:val="009517CA"/>
    <w:rsid w:val="00951FEE"/>
    <w:rsid w:val="009562E1"/>
    <w:rsid w:val="009621EF"/>
    <w:rsid w:val="00963B14"/>
    <w:rsid w:val="00965A29"/>
    <w:rsid w:val="00965B6E"/>
    <w:rsid w:val="00967FC7"/>
    <w:rsid w:val="00971D08"/>
    <w:rsid w:val="00973110"/>
    <w:rsid w:val="009736CC"/>
    <w:rsid w:val="00975C2F"/>
    <w:rsid w:val="009779FE"/>
    <w:rsid w:val="00985416"/>
    <w:rsid w:val="009A4E35"/>
    <w:rsid w:val="009A6A59"/>
    <w:rsid w:val="009B1BD2"/>
    <w:rsid w:val="009B2292"/>
    <w:rsid w:val="009B5315"/>
    <w:rsid w:val="009B7378"/>
    <w:rsid w:val="009C0446"/>
    <w:rsid w:val="009C5B87"/>
    <w:rsid w:val="009C6C03"/>
    <w:rsid w:val="009C70D6"/>
    <w:rsid w:val="009E0521"/>
    <w:rsid w:val="009E1078"/>
    <w:rsid w:val="009E1929"/>
    <w:rsid w:val="009F123B"/>
    <w:rsid w:val="009F23A3"/>
    <w:rsid w:val="00A00A62"/>
    <w:rsid w:val="00A04F3D"/>
    <w:rsid w:val="00A072E4"/>
    <w:rsid w:val="00A11AE8"/>
    <w:rsid w:val="00A14C93"/>
    <w:rsid w:val="00A22C3B"/>
    <w:rsid w:val="00A27354"/>
    <w:rsid w:val="00A27934"/>
    <w:rsid w:val="00A376AD"/>
    <w:rsid w:val="00A40B19"/>
    <w:rsid w:val="00A469D1"/>
    <w:rsid w:val="00A46AD2"/>
    <w:rsid w:val="00A5649D"/>
    <w:rsid w:val="00A608CB"/>
    <w:rsid w:val="00A73A6D"/>
    <w:rsid w:val="00A77EE2"/>
    <w:rsid w:val="00A82CAC"/>
    <w:rsid w:val="00A93E96"/>
    <w:rsid w:val="00A97D38"/>
    <w:rsid w:val="00AA45E0"/>
    <w:rsid w:val="00AA5174"/>
    <w:rsid w:val="00AB1226"/>
    <w:rsid w:val="00AB1419"/>
    <w:rsid w:val="00AB6335"/>
    <w:rsid w:val="00AC0F19"/>
    <w:rsid w:val="00AC1E6C"/>
    <w:rsid w:val="00AC2521"/>
    <w:rsid w:val="00AD4FE7"/>
    <w:rsid w:val="00AD6952"/>
    <w:rsid w:val="00AE3251"/>
    <w:rsid w:val="00AE36F8"/>
    <w:rsid w:val="00AE66C8"/>
    <w:rsid w:val="00AF694E"/>
    <w:rsid w:val="00B008B5"/>
    <w:rsid w:val="00B017BA"/>
    <w:rsid w:val="00B02161"/>
    <w:rsid w:val="00B02C60"/>
    <w:rsid w:val="00B109A7"/>
    <w:rsid w:val="00B13240"/>
    <w:rsid w:val="00B1740A"/>
    <w:rsid w:val="00B30257"/>
    <w:rsid w:val="00B337D0"/>
    <w:rsid w:val="00B44CE8"/>
    <w:rsid w:val="00B54002"/>
    <w:rsid w:val="00B5439A"/>
    <w:rsid w:val="00B5766E"/>
    <w:rsid w:val="00B62F20"/>
    <w:rsid w:val="00B643FF"/>
    <w:rsid w:val="00B80D1D"/>
    <w:rsid w:val="00B93419"/>
    <w:rsid w:val="00BA220F"/>
    <w:rsid w:val="00BB7807"/>
    <w:rsid w:val="00BC1ABB"/>
    <w:rsid w:val="00BC2310"/>
    <w:rsid w:val="00BE3898"/>
    <w:rsid w:val="00BE38E3"/>
    <w:rsid w:val="00BE6638"/>
    <w:rsid w:val="00BE744F"/>
    <w:rsid w:val="00BF1F2D"/>
    <w:rsid w:val="00BF35EA"/>
    <w:rsid w:val="00C11FA9"/>
    <w:rsid w:val="00C148B4"/>
    <w:rsid w:val="00C2264C"/>
    <w:rsid w:val="00C276F4"/>
    <w:rsid w:val="00C41851"/>
    <w:rsid w:val="00C4590F"/>
    <w:rsid w:val="00C539FC"/>
    <w:rsid w:val="00C56674"/>
    <w:rsid w:val="00C57497"/>
    <w:rsid w:val="00C60386"/>
    <w:rsid w:val="00C677EB"/>
    <w:rsid w:val="00C709E6"/>
    <w:rsid w:val="00C72E46"/>
    <w:rsid w:val="00C73692"/>
    <w:rsid w:val="00C75CF2"/>
    <w:rsid w:val="00C76CBB"/>
    <w:rsid w:val="00C83226"/>
    <w:rsid w:val="00C85162"/>
    <w:rsid w:val="00C9041C"/>
    <w:rsid w:val="00C9141B"/>
    <w:rsid w:val="00C95F6F"/>
    <w:rsid w:val="00CA4279"/>
    <w:rsid w:val="00CB4B87"/>
    <w:rsid w:val="00CC1F62"/>
    <w:rsid w:val="00CC7076"/>
    <w:rsid w:val="00CD3A8D"/>
    <w:rsid w:val="00CD4E71"/>
    <w:rsid w:val="00CD6894"/>
    <w:rsid w:val="00CD6B78"/>
    <w:rsid w:val="00CF0B9F"/>
    <w:rsid w:val="00CF7DB3"/>
    <w:rsid w:val="00D0142F"/>
    <w:rsid w:val="00D06FAB"/>
    <w:rsid w:val="00D10300"/>
    <w:rsid w:val="00D14B93"/>
    <w:rsid w:val="00D162CA"/>
    <w:rsid w:val="00D20486"/>
    <w:rsid w:val="00D23B56"/>
    <w:rsid w:val="00D24526"/>
    <w:rsid w:val="00D3252E"/>
    <w:rsid w:val="00D35F97"/>
    <w:rsid w:val="00D36B67"/>
    <w:rsid w:val="00D36FEF"/>
    <w:rsid w:val="00D37B17"/>
    <w:rsid w:val="00D4445C"/>
    <w:rsid w:val="00D5138B"/>
    <w:rsid w:val="00D534DF"/>
    <w:rsid w:val="00D577A8"/>
    <w:rsid w:val="00D57947"/>
    <w:rsid w:val="00D6104C"/>
    <w:rsid w:val="00D64A21"/>
    <w:rsid w:val="00D66405"/>
    <w:rsid w:val="00D67228"/>
    <w:rsid w:val="00D71A02"/>
    <w:rsid w:val="00D71F14"/>
    <w:rsid w:val="00D72FCF"/>
    <w:rsid w:val="00D859D2"/>
    <w:rsid w:val="00D92D90"/>
    <w:rsid w:val="00DA01BB"/>
    <w:rsid w:val="00DA0899"/>
    <w:rsid w:val="00DA143D"/>
    <w:rsid w:val="00DA5882"/>
    <w:rsid w:val="00DA71C6"/>
    <w:rsid w:val="00DA7AA4"/>
    <w:rsid w:val="00DB1027"/>
    <w:rsid w:val="00DB2BCC"/>
    <w:rsid w:val="00DB7EFD"/>
    <w:rsid w:val="00DD0F93"/>
    <w:rsid w:val="00DD7E62"/>
    <w:rsid w:val="00DE2DC0"/>
    <w:rsid w:val="00DE6DAF"/>
    <w:rsid w:val="00DE73E2"/>
    <w:rsid w:val="00DF7367"/>
    <w:rsid w:val="00E05736"/>
    <w:rsid w:val="00E070E4"/>
    <w:rsid w:val="00E1485D"/>
    <w:rsid w:val="00E14FA4"/>
    <w:rsid w:val="00E168B8"/>
    <w:rsid w:val="00E173A9"/>
    <w:rsid w:val="00E207F7"/>
    <w:rsid w:val="00E42199"/>
    <w:rsid w:val="00E42A02"/>
    <w:rsid w:val="00E45545"/>
    <w:rsid w:val="00E45631"/>
    <w:rsid w:val="00E45CAC"/>
    <w:rsid w:val="00E56171"/>
    <w:rsid w:val="00E57B6E"/>
    <w:rsid w:val="00E60708"/>
    <w:rsid w:val="00E6155B"/>
    <w:rsid w:val="00E63DB5"/>
    <w:rsid w:val="00E677A7"/>
    <w:rsid w:val="00E712D1"/>
    <w:rsid w:val="00E73983"/>
    <w:rsid w:val="00E75577"/>
    <w:rsid w:val="00E82DD2"/>
    <w:rsid w:val="00E9592A"/>
    <w:rsid w:val="00EA03BD"/>
    <w:rsid w:val="00EA1876"/>
    <w:rsid w:val="00EA2345"/>
    <w:rsid w:val="00EA36B3"/>
    <w:rsid w:val="00EA5650"/>
    <w:rsid w:val="00EB3C9D"/>
    <w:rsid w:val="00EB4B1F"/>
    <w:rsid w:val="00EC01E4"/>
    <w:rsid w:val="00EC0FB4"/>
    <w:rsid w:val="00EC53D7"/>
    <w:rsid w:val="00ED6CA8"/>
    <w:rsid w:val="00ED7D51"/>
    <w:rsid w:val="00EE54A9"/>
    <w:rsid w:val="00EE736E"/>
    <w:rsid w:val="00EF678E"/>
    <w:rsid w:val="00F0031B"/>
    <w:rsid w:val="00F008B2"/>
    <w:rsid w:val="00F0300E"/>
    <w:rsid w:val="00F036A7"/>
    <w:rsid w:val="00F05908"/>
    <w:rsid w:val="00F05B20"/>
    <w:rsid w:val="00F100E6"/>
    <w:rsid w:val="00F1411A"/>
    <w:rsid w:val="00F16E96"/>
    <w:rsid w:val="00F23607"/>
    <w:rsid w:val="00F26DFE"/>
    <w:rsid w:val="00F3528C"/>
    <w:rsid w:val="00F35760"/>
    <w:rsid w:val="00F35D19"/>
    <w:rsid w:val="00F4394D"/>
    <w:rsid w:val="00F51BD4"/>
    <w:rsid w:val="00F52F09"/>
    <w:rsid w:val="00F54B0E"/>
    <w:rsid w:val="00F56C36"/>
    <w:rsid w:val="00F60702"/>
    <w:rsid w:val="00F62420"/>
    <w:rsid w:val="00F63C22"/>
    <w:rsid w:val="00F70253"/>
    <w:rsid w:val="00F7133F"/>
    <w:rsid w:val="00F717DF"/>
    <w:rsid w:val="00F7205C"/>
    <w:rsid w:val="00F72691"/>
    <w:rsid w:val="00F7475F"/>
    <w:rsid w:val="00F76325"/>
    <w:rsid w:val="00F76DAE"/>
    <w:rsid w:val="00F77CA7"/>
    <w:rsid w:val="00F80B1D"/>
    <w:rsid w:val="00F8222D"/>
    <w:rsid w:val="00F828A7"/>
    <w:rsid w:val="00F84769"/>
    <w:rsid w:val="00F84EDF"/>
    <w:rsid w:val="00F87266"/>
    <w:rsid w:val="00F951A3"/>
    <w:rsid w:val="00FA0C94"/>
    <w:rsid w:val="00FA2050"/>
    <w:rsid w:val="00FA61AD"/>
    <w:rsid w:val="00FA6E71"/>
    <w:rsid w:val="00FA7F59"/>
    <w:rsid w:val="00FB3E08"/>
    <w:rsid w:val="00FB4D45"/>
    <w:rsid w:val="00FB74D3"/>
    <w:rsid w:val="00FC0BB8"/>
    <w:rsid w:val="00FC7106"/>
    <w:rsid w:val="00FD134D"/>
    <w:rsid w:val="00FD4A07"/>
    <w:rsid w:val="00FD68FD"/>
    <w:rsid w:val="00FF1650"/>
    <w:rsid w:val="00FF1D2F"/>
    <w:rsid w:val="00FF3CDE"/>
    <w:rsid w:val="00FF4950"/>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9D235"/>
  <w15:docId w15:val="{FA4D8B1E-1180-4706-870C-9E50B2FA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D2"/>
  </w:style>
  <w:style w:type="paragraph" w:styleId="Heading1">
    <w:name w:val="heading 1"/>
    <w:basedOn w:val="Normal"/>
    <w:next w:val="Normal"/>
    <w:qFormat/>
    <w:rsid w:val="008648D2"/>
    <w:pPr>
      <w:keepNext/>
      <w:tabs>
        <w:tab w:val="left" w:pos="1800"/>
        <w:tab w:val="left" w:pos="5040"/>
      </w:tabs>
      <w:autoSpaceDE w:val="0"/>
      <w:autoSpaceDN w:val="0"/>
      <w:adjustRightInd w:val="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48D2"/>
    <w:pPr>
      <w:tabs>
        <w:tab w:val="left" w:pos="1800"/>
        <w:tab w:val="left" w:pos="5040"/>
      </w:tabs>
      <w:autoSpaceDE w:val="0"/>
      <w:autoSpaceDN w:val="0"/>
      <w:adjustRightInd w:val="0"/>
    </w:pPr>
    <w:rPr>
      <w:sz w:val="24"/>
      <w:szCs w:val="24"/>
    </w:rPr>
  </w:style>
  <w:style w:type="character" w:styleId="Hyperlink">
    <w:name w:val="Hyperlink"/>
    <w:rsid w:val="003879D7"/>
    <w:rPr>
      <w:color w:val="0000FF"/>
      <w:u w:val="single"/>
    </w:rPr>
  </w:style>
  <w:style w:type="paragraph" w:styleId="ListParagraph">
    <w:name w:val="List Paragraph"/>
    <w:basedOn w:val="Normal"/>
    <w:uiPriority w:val="34"/>
    <w:qFormat/>
    <w:rsid w:val="00064E87"/>
    <w:pPr>
      <w:ind w:left="720"/>
    </w:pPr>
  </w:style>
  <w:style w:type="paragraph" w:styleId="Header">
    <w:name w:val="header"/>
    <w:basedOn w:val="Normal"/>
    <w:link w:val="HeaderChar"/>
    <w:rsid w:val="00975C2F"/>
    <w:pPr>
      <w:tabs>
        <w:tab w:val="center" w:pos="4680"/>
        <w:tab w:val="right" w:pos="9360"/>
      </w:tabs>
    </w:pPr>
  </w:style>
  <w:style w:type="character" w:customStyle="1" w:styleId="HeaderChar">
    <w:name w:val="Header Char"/>
    <w:basedOn w:val="DefaultParagraphFont"/>
    <w:link w:val="Header"/>
    <w:rsid w:val="00975C2F"/>
  </w:style>
  <w:style w:type="paragraph" w:styleId="Footer">
    <w:name w:val="footer"/>
    <w:basedOn w:val="Normal"/>
    <w:link w:val="FooterChar"/>
    <w:uiPriority w:val="99"/>
    <w:rsid w:val="00975C2F"/>
    <w:pPr>
      <w:tabs>
        <w:tab w:val="center" w:pos="4680"/>
        <w:tab w:val="right" w:pos="9360"/>
      </w:tabs>
    </w:pPr>
  </w:style>
  <w:style w:type="character" w:customStyle="1" w:styleId="FooterChar">
    <w:name w:val="Footer Char"/>
    <w:basedOn w:val="DefaultParagraphFont"/>
    <w:link w:val="Footer"/>
    <w:uiPriority w:val="99"/>
    <w:rsid w:val="00975C2F"/>
  </w:style>
  <w:style w:type="character" w:styleId="FollowedHyperlink">
    <w:name w:val="FollowedHyperlink"/>
    <w:rsid w:val="00321BEF"/>
    <w:rPr>
      <w:color w:val="800080"/>
      <w:u w:val="single"/>
    </w:rPr>
  </w:style>
  <w:style w:type="paragraph" w:styleId="BalloonText">
    <w:name w:val="Balloon Text"/>
    <w:basedOn w:val="Normal"/>
    <w:link w:val="BalloonTextChar"/>
    <w:rsid w:val="00243194"/>
    <w:rPr>
      <w:rFonts w:ascii="Tahoma" w:hAnsi="Tahoma" w:cs="Tahoma"/>
      <w:sz w:val="16"/>
      <w:szCs w:val="16"/>
    </w:rPr>
  </w:style>
  <w:style w:type="character" w:customStyle="1" w:styleId="BalloonTextChar">
    <w:name w:val="Balloon Text Char"/>
    <w:link w:val="BalloonText"/>
    <w:rsid w:val="00243194"/>
    <w:rPr>
      <w:rFonts w:ascii="Tahoma" w:hAnsi="Tahoma" w:cs="Tahoma"/>
      <w:sz w:val="16"/>
      <w:szCs w:val="16"/>
    </w:rPr>
  </w:style>
  <w:style w:type="paragraph" w:styleId="NormalWeb">
    <w:name w:val="Normal (Web)"/>
    <w:basedOn w:val="Normal"/>
    <w:uiPriority w:val="99"/>
    <w:unhideWhenUsed/>
    <w:rsid w:val="00F7205C"/>
    <w:pPr>
      <w:spacing w:before="100" w:beforeAutospacing="1" w:after="100" w:afterAutospacing="1"/>
    </w:pPr>
    <w:rPr>
      <w:rFonts w:eastAsia="Calibri"/>
      <w:sz w:val="24"/>
      <w:szCs w:val="24"/>
    </w:rPr>
  </w:style>
  <w:style w:type="paragraph" w:customStyle="1" w:styleId="fact-sheet-address1">
    <w:name w:val="fact-sheet-address1"/>
    <w:basedOn w:val="Normal"/>
    <w:rsid w:val="00D66405"/>
    <w:pPr>
      <w:ind w:left="150" w:right="75"/>
    </w:pPr>
    <w:rPr>
      <w:sz w:val="24"/>
      <w:szCs w:val="24"/>
    </w:rPr>
  </w:style>
  <w:style w:type="paragraph" w:styleId="NoSpacing">
    <w:name w:val="No Spacing"/>
    <w:uiPriority w:val="1"/>
    <w:qFormat/>
    <w:rsid w:val="00D3252E"/>
    <w:rPr>
      <w:rFonts w:asciiTheme="minorHAnsi" w:eastAsiaTheme="minorEastAsia" w:hAnsiTheme="minorHAnsi" w:cstheme="minorBidi"/>
      <w:sz w:val="22"/>
      <w:szCs w:val="22"/>
    </w:rPr>
  </w:style>
  <w:style w:type="character" w:styleId="Strong">
    <w:name w:val="Strong"/>
    <w:basedOn w:val="DefaultParagraphFont"/>
    <w:uiPriority w:val="22"/>
    <w:qFormat/>
    <w:rsid w:val="004640CE"/>
    <w:rPr>
      <w:b/>
      <w:bCs/>
    </w:rPr>
  </w:style>
  <w:style w:type="paragraph" w:customStyle="1" w:styleId="Default">
    <w:name w:val="Default"/>
    <w:rsid w:val="002E7A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7443">
      <w:bodyDiv w:val="1"/>
      <w:marLeft w:val="0"/>
      <w:marRight w:val="0"/>
      <w:marTop w:val="0"/>
      <w:marBottom w:val="0"/>
      <w:divBdr>
        <w:top w:val="none" w:sz="0" w:space="0" w:color="auto"/>
        <w:left w:val="none" w:sz="0" w:space="0" w:color="auto"/>
        <w:bottom w:val="none" w:sz="0" w:space="0" w:color="auto"/>
        <w:right w:val="none" w:sz="0" w:space="0" w:color="auto"/>
      </w:divBdr>
    </w:div>
    <w:div w:id="349258926">
      <w:bodyDiv w:val="1"/>
      <w:marLeft w:val="0"/>
      <w:marRight w:val="0"/>
      <w:marTop w:val="0"/>
      <w:marBottom w:val="0"/>
      <w:divBdr>
        <w:top w:val="none" w:sz="0" w:space="0" w:color="auto"/>
        <w:left w:val="none" w:sz="0" w:space="0" w:color="auto"/>
        <w:bottom w:val="none" w:sz="0" w:space="0" w:color="auto"/>
        <w:right w:val="none" w:sz="0" w:space="0" w:color="auto"/>
      </w:divBdr>
    </w:div>
    <w:div w:id="360787195">
      <w:bodyDiv w:val="1"/>
      <w:marLeft w:val="0"/>
      <w:marRight w:val="0"/>
      <w:marTop w:val="0"/>
      <w:marBottom w:val="0"/>
      <w:divBdr>
        <w:top w:val="none" w:sz="0" w:space="0" w:color="auto"/>
        <w:left w:val="none" w:sz="0" w:space="0" w:color="auto"/>
        <w:bottom w:val="none" w:sz="0" w:space="0" w:color="auto"/>
        <w:right w:val="none" w:sz="0" w:space="0" w:color="auto"/>
      </w:divBdr>
      <w:divsChild>
        <w:div w:id="458961490">
          <w:marLeft w:val="0"/>
          <w:marRight w:val="0"/>
          <w:marTop w:val="0"/>
          <w:marBottom w:val="0"/>
          <w:divBdr>
            <w:top w:val="none" w:sz="0" w:space="0" w:color="auto"/>
            <w:left w:val="none" w:sz="0" w:space="0" w:color="auto"/>
            <w:bottom w:val="none" w:sz="0" w:space="0" w:color="auto"/>
            <w:right w:val="none" w:sz="0" w:space="0" w:color="auto"/>
          </w:divBdr>
          <w:divsChild>
            <w:div w:id="33116827">
              <w:marLeft w:val="0"/>
              <w:marRight w:val="0"/>
              <w:marTop w:val="0"/>
              <w:marBottom w:val="135"/>
              <w:divBdr>
                <w:top w:val="none" w:sz="0" w:space="0" w:color="auto"/>
                <w:left w:val="none" w:sz="0" w:space="0" w:color="auto"/>
                <w:bottom w:val="none" w:sz="0" w:space="0" w:color="auto"/>
                <w:right w:val="none" w:sz="0" w:space="0" w:color="auto"/>
              </w:divBdr>
              <w:divsChild>
                <w:div w:id="49882815">
                  <w:marLeft w:val="0"/>
                  <w:marRight w:val="0"/>
                  <w:marTop w:val="240"/>
                  <w:marBottom w:val="0"/>
                  <w:divBdr>
                    <w:top w:val="none" w:sz="0" w:space="0" w:color="auto"/>
                    <w:left w:val="none" w:sz="0" w:space="0" w:color="auto"/>
                    <w:bottom w:val="none" w:sz="0" w:space="0" w:color="auto"/>
                    <w:right w:val="none" w:sz="0" w:space="0" w:color="auto"/>
                  </w:divBdr>
                  <w:divsChild>
                    <w:div w:id="1181553125">
                      <w:marLeft w:val="-75"/>
                      <w:marRight w:val="0"/>
                      <w:marTop w:val="0"/>
                      <w:marBottom w:val="0"/>
                      <w:divBdr>
                        <w:top w:val="none" w:sz="0" w:space="0" w:color="auto"/>
                        <w:left w:val="none" w:sz="0" w:space="0" w:color="auto"/>
                        <w:bottom w:val="none" w:sz="0" w:space="0" w:color="auto"/>
                        <w:right w:val="none" w:sz="0" w:space="0" w:color="auto"/>
                      </w:divBdr>
                      <w:divsChild>
                        <w:div w:id="1342514581">
                          <w:marLeft w:val="0"/>
                          <w:marRight w:val="0"/>
                          <w:marTop w:val="0"/>
                          <w:marBottom w:val="0"/>
                          <w:divBdr>
                            <w:top w:val="single" w:sz="6" w:space="8" w:color="CACACA"/>
                            <w:left w:val="none" w:sz="0" w:space="0" w:color="auto"/>
                            <w:bottom w:val="none" w:sz="0" w:space="0" w:color="auto"/>
                            <w:right w:val="none" w:sz="0" w:space="0" w:color="auto"/>
                          </w:divBdr>
                          <w:divsChild>
                            <w:div w:id="1421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6806">
      <w:bodyDiv w:val="1"/>
      <w:marLeft w:val="0"/>
      <w:marRight w:val="0"/>
      <w:marTop w:val="0"/>
      <w:marBottom w:val="0"/>
      <w:divBdr>
        <w:top w:val="none" w:sz="0" w:space="0" w:color="auto"/>
        <w:left w:val="none" w:sz="0" w:space="0" w:color="auto"/>
        <w:bottom w:val="none" w:sz="0" w:space="0" w:color="auto"/>
        <w:right w:val="none" w:sz="0" w:space="0" w:color="auto"/>
      </w:divBdr>
    </w:div>
    <w:div w:id="857889689">
      <w:bodyDiv w:val="1"/>
      <w:marLeft w:val="0"/>
      <w:marRight w:val="0"/>
      <w:marTop w:val="0"/>
      <w:marBottom w:val="0"/>
      <w:divBdr>
        <w:top w:val="none" w:sz="0" w:space="0" w:color="auto"/>
        <w:left w:val="none" w:sz="0" w:space="0" w:color="auto"/>
        <w:bottom w:val="none" w:sz="0" w:space="0" w:color="auto"/>
        <w:right w:val="none" w:sz="0" w:space="0" w:color="auto"/>
      </w:divBdr>
    </w:div>
    <w:div w:id="968820610">
      <w:bodyDiv w:val="1"/>
      <w:marLeft w:val="0"/>
      <w:marRight w:val="0"/>
      <w:marTop w:val="0"/>
      <w:marBottom w:val="0"/>
      <w:divBdr>
        <w:top w:val="none" w:sz="0" w:space="0" w:color="auto"/>
        <w:left w:val="none" w:sz="0" w:space="0" w:color="auto"/>
        <w:bottom w:val="none" w:sz="0" w:space="0" w:color="auto"/>
        <w:right w:val="none" w:sz="0" w:space="0" w:color="auto"/>
      </w:divBdr>
    </w:div>
    <w:div w:id="1258446462">
      <w:bodyDiv w:val="1"/>
      <w:marLeft w:val="0"/>
      <w:marRight w:val="0"/>
      <w:marTop w:val="0"/>
      <w:marBottom w:val="0"/>
      <w:divBdr>
        <w:top w:val="none" w:sz="0" w:space="0" w:color="auto"/>
        <w:left w:val="none" w:sz="0" w:space="0" w:color="auto"/>
        <w:bottom w:val="none" w:sz="0" w:space="0" w:color="auto"/>
        <w:right w:val="none" w:sz="0" w:space="0" w:color="auto"/>
      </w:divBdr>
    </w:div>
    <w:div w:id="1631015641">
      <w:bodyDiv w:val="1"/>
      <w:marLeft w:val="0"/>
      <w:marRight w:val="0"/>
      <w:marTop w:val="0"/>
      <w:marBottom w:val="0"/>
      <w:divBdr>
        <w:top w:val="none" w:sz="0" w:space="0" w:color="auto"/>
        <w:left w:val="none" w:sz="0" w:space="0" w:color="auto"/>
        <w:bottom w:val="none" w:sz="0" w:space="0" w:color="auto"/>
        <w:right w:val="none" w:sz="0" w:space="0" w:color="auto"/>
      </w:divBdr>
      <w:divsChild>
        <w:div w:id="260722970">
          <w:marLeft w:val="0"/>
          <w:marRight w:val="0"/>
          <w:marTop w:val="0"/>
          <w:marBottom w:val="0"/>
          <w:divBdr>
            <w:top w:val="none" w:sz="0" w:space="0" w:color="auto"/>
            <w:left w:val="none" w:sz="0" w:space="0" w:color="auto"/>
            <w:bottom w:val="none" w:sz="0" w:space="0" w:color="auto"/>
            <w:right w:val="none" w:sz="0" w:space="0" w:color="auto"/>
          </w:divBdr>
        </w:div>
        <w:div w:id="307519533">
          <w:marLeft w:val="0"/>
          <w:marRight w:val="0"/>
          <w:marTop w:val="0"/>
          <w:marBottom w:val="0"/>
          <w:divBdr>
            <w:top w:val="none" w:sz="0" w:space="0" w:color="auto"/>
            <w:left w:val="none" w:sz="0" w:space="0" w:color="auto"/>
            <w:bottom w:val="none" w:sz="0" w:space="0" w:color="auto"/>
            <w:right w:val="none" w:sz="0" w:space="0" w:color="auto"/>
          </w:divBdr>
        </w:div>
        <w:div w:id="1336885124">
          <w:marLeft w:val="0"/>
          <w:marRight w:val="0"/>
          <w:marTop w:val="0"/>
          <w:marBottom w:val="0"/>
          <w:divBdr>
            <w:top w:val="none" w:sz="0" w:space="0" w:color="auto"/>
            <w:left w:val="none" w:sz="0" w:space="0" w:color="auto"/>
            <w:bottom w:val="none" w:sz="0" w:space="0" w:color="auto"/>
            <w:right w:val="none" w:sz="0" w:space="0" w:color="auto"/>
          </w:divBdr>
        </w:div>
        <w:div w:id="1364285707">
          <w:marLeft w:val="0"/>
          <w:marRight w:val="0"/>
          <w:marTop w:val="0"/>
          <w:marBottom w:val="0"/>
          <w:divBdr>
            <w:top w:val="none" w:sz="0" w:space="0" w:color="auto"/>
            <w:left w:val="none" w:sz="0" w:space="0" w:color="auto"/>
            <w:bottom w:val="none" w:sz="0" w:space="0" w:color="auto"/>
            <w:right w:val="none" w:sz="0" w:space="0" w:color="auto"/>
          </w:divBdr>
        </w:div>
      </w:divsChild>
    </w:div>
    <w:div w:id="1657032752">
      <w:bodyDiv w:val="1"/>
      <w:marLeft w:val="0"/>
      <w:marRight w:val="0"/>
      <w:marTop w:val="0"/>
      <w:marBottom w:val="0"/>
      <w:divBdr>
        <w:top w:val="none" w:sz="0" w:space="0" w:color="auto"/>
        <w:left w:val="none" w:sz="0" w:space="0" w:color="auto"/>
        <w:bottom w:val="none" w:sz="0" w:space="0" w:color="auto"/>
        <w:right w:val="none" w:sz="0" w:space="0" w:color="auto"/>
      </w:divBdr>
      <w:divsChild>
        <w:div w:id="857742280">
          <w:marLeft w:val="0"/>
          <w:marRight w:val="0"/>
          <w:marTop w:val="0"/>
          <w:marBottom w:val="0"/>
          <w:divBdr>
            <w:top w:val="none" w:sz="0" w:space="0" w:color="auto"/>
            <w:left w:val="none" w:sz="0" w:space="0" w:color="auto"/>
            <w:bottom w:val="none" w:sz="0" w:space="0" w:color="auto"/>
            <w:right w:val="none" w:sz="0" w:space="0" w:color="auto"/>
          </w:divBdr>
        </w:div>
      </w:divsChild>
    </w:div>
    <w:div w:id="1948190656">
      <w:bodyDiv w:val="1"/>
      <w:marLeft w:val="0"/>
      <w:marRight w:val="0"/>
      <w:marTop w:val="0"/>
      <w:marBottom w:val="0"/>
      <w:divBdr>
        <w:top w:val="none" w:sz="0" w:space="0" w:color="auto"/>
        <w:left w:val="none" w:sz="0" w:space="0" w:color="auto"/>
        <w:bottom w:val="none" w:sz="0" w:space="0" w:color="auto"/>
        <w:right w:val="none" w:sz="0" w:space="0" w:color="auto"/>
      </w:divBdr>
      <w:divsChild>
        <w:div w:id="791441332">
          <w:marLeft w:val="0"/>
          <w:marRight w:val="0"/>
          <w:marTop w:val="0"/>
          <w:marBottom w:val="0"/>
          <w:divBdr>
            <w:top w:val="none" w:sz="0" w:space="0" w:color="auto"/>
            <w:left w:val="none" w:sz="0" w:space="0" w:color="auto"/>
            <w:bottom w:val="none" w:sz="0" w:space="0" w:color="auto"/>
            <w:right w:val="none" w:sz="0" w:space="0" w:color="auto"/>
          </w:divBdr>
        </w:div>
        <w:div w:id="205823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4987-4BFA-C240-92C2-F2AB5BDF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1000 hrs</vt:lpstr>
    </vt:vector>
  </TitlesOfParts>
  <Company>Canyon County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hrs</dc:title>
  <dc:creator>sjett</dc:creator>
  <cp:lastModifiedBy>mindy.linn@gmail.com</cp:lastModifiedBy>
  <cp:revision>2</cp:revision>
  <cp:lastPrinted>2018-11-01T14:23:00Z</cp:lastPrinted>
  <dcterms:created xsi:type="dcterms:W3CDTF">2019-09-13T14:43:00Z</dcterms:created>
  <dcterms:modified xsi:type="dcterms:W3CDTF">2019-09-13T14:43:00Z</dcterms:modified>
</cp:coreProperties>
</file>