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63CFF106" w:rsidR="00527DF9" w:rsidRDefault="00356FAB">
      <w:pPr>
        <w:pStyle w:val="normal0"/>
        <w:jc w:val="center"/>
      </w:pPr>
      <w:r>
        <w:rPr>
          <w:b/>
        </w:rPr>
        <w:t>Legi</w:t>
      </w:r>
      <w:r w:rsidR="00BC687A">
        <w:rPr>
          <w:b/>
        </w:rPr>
        <w:t>slative Committee Meeting Minutes</w:t>
      </w:r>
      <w:r>
        <w:rPr>
          <w:b/>
        </w:rPr>
        <w:t xml:space="preserve"> </w:t>
      </w:r>
    </w:p>
    <w:p w14:paraId="0870575E" w14:textId="6880452A" w:rsidR="00527DF9" w:rsidRDefault="000A7DA8">
      <w:pPr>
        <w:pStyle w:val="normal0"/>
        <w:jc w:val="center"/>
      </w:pPr>
      <w:r>
        <w:t>Local Government Center</w:t>
      </w:r>
      <w:r w:rsidR="00356FAB">
        <w:t>|</w:t>
      </w:r>
      <w:r w:rsidR="001D45A8">
        <w:t xml:space="preserve"> </w:t>
      </w:r>
      <w:r>
        <w:t>3100 S. Vista Ave.,</w:t>
      </w:r>
      <w:r w:rsidR="00356FAB">
        <w:t xml:space="preserve"> Boise, I</w:t>
      </w:r>
      <w:r w:rsidR="00AB1325">
        <w:t xml:space="preserve">daho | </w:t>
      </w:r>
      <w:r>
        <w:t>December 5</w:t>
      </w:r>
      <w:r w:rsidR="00E5580A">
        <w:t xml:space="preserve">, 2018| </w:t>
      </w:r>
      <w:r w:rsidR="002912DA">
        <w:t>4:00 pm</w:t>
      </w:r>
      <w:r w:rsidR="00F16EE5" w:rsidRPr="00F16EE5">
        <w:rPr>
          <w:b/>
          <w:u w:val="single"/>
        </w:rPr>
        <w:t xml:space="preserve"> </w:t>
      </w:r>
    </w:p>
    <w:p w14:paraId="58D45809" w14:textId="083D744D" w:rsidR="00527DF9" w:rsidRDefault="000A7DA8">
      <w:pPr>
        <w:pStyle w:val="normal0"/>
        <w:jc w:val="center"/>
      </w:pPr>
      <w:r>
        <w:rPr>
          <w:b/>
        </w:rPr>
        <w:t>Conference Call 208-717-1950</w:t>
      </w:r>
    </w:p>
    <w:p w14:paraId="65423586" w14:textId="77777777" w:rsidR="00527DF9" w:rsidRDefault="00527DF9">
      <w:pPr>
        <w:pStyle w:val="normal0"/>
      </w:pPr>
    </w:p>
    <w:p w14:paraId="380C30DE" w14:textId="77777777" w:rsidR="00527DF9" w:rsidRDefault="00527DF9">
      <w:pPr>
        <w:pStyle w:val="normal0"/>
        <w:sectPr w:rsidR="00527DF9">
          <w:pgSz w:w="12240" w:h="15840"/>
          <w:pgMar w:top="720" w:right="720" w:bottom="720" w:left="720" w:header="720" w:footer="720" w:gutter="0"/>
          <w:pgNumType w:start="1"/>
          <w:cols w:space="720"/>
        </w:sectPr>
      </w:pPr>
    </w:p>
    <w:p w14:paraId="752E87F8" w14:textId="77777777" w:rsidR="0031097F" w:rsidRPr="0031097F" w:rsidRDefault="0031097F" w:rsidP="00535466">
      <w:pPr>
        <w:pStyle w:val="normal0"/>
        <w:rPr>
          <w:sz w:val="18"/>
          <w:szCs w:val="18"/>
          <w:u w:val="single"/>
        </w:rPr>
      </w:pPr>
      <w:r w:rsidRPr="0031097F">
        <w:rPr>
          <w:sz w:val="18"/>
          <w:szCs w:val="18"/>
          <w:u w:val="single"/>
        </w:rPr>
        <w:lastRenderedPageBreak/>
        <w:t>Members Present:</w:t>
      </w:r>
    </w:p>
    <w:p w14:paraId="780C1308" w14:textId="15233586" w:rsidR="00535466" w:rsidRPr="00010F59" w:rsidRDefault="00535466" w:rsidP="00535466">
      <w:pPr>
        <w:pStyle w:val="normal0"/>
        <w:rPr>
          <w:sz w:val="18"/>
          <w:szCs w:val="18"/>
        </w:rPr>
      </w:pPr>
      <w:r w:rsidRPr="00010F59">
        <w:rPr>
          <w:sz w:val="18"/>
          <w:szCs w:val="18"/>
        </w:rPr>
        <w:t>Chair: Chris Goetz, Clearwater Sheriff</w:t>
      </w:r>
    </w:p>
    <w:p w14:paraId="36DAF06F" w14:textId="77777777" w:rsidR="0031097F" w:rsidRPr="00010F59" w:rsidRDefault="0031097F" w:rsidP="0031097F">
      <w:pPr>
        <w:pStyle w:val="normal0"/>
        <w:rPr>
          <w:sz w:val="18"/>
          <w:szCs w:val="18"/>
        </w:rPr>
      </w:pPr>
      <w:r w:rsidRPr="00010F59">
        <w:rPr>
          <w:sz w:val="18"/>
          <w:szCs w:val="18"/>
        </w:rPr>
        <w:t>IACA: Justin Baldwin, Gooding Assessor</w:t>
      </w:r>
    </w:p>
    <w:p w14:paraId="0846A86C" w14:textId="77777777" w:rsidR="0031097F" w:rsidRPr="00010F59" w:rsidRDefault="0031097F" w:rsidP="0031097F">
      <w:pPr>
        <w:pStyle w:val="normal0"/>
        <w:rPr>
          <w:sz w:val="18"/>
          <w:szCs w:val="18"/>
        </w:rPr>
      </w:pPr>
      <w:r w:rsidRPr="00010F59">
        <w:rPr>
          <w:sz w:val="18"/>
          <w:szCs w:val="18"/>
        </w:rPr>
        <w:t>IACC: Doug Zenner, Nez Perce Commissioner</w:t>
      </w:r>
    </w:p>
    <w:p w14:paraId="19B7DF66" w14:textId="77777777" w:rsidR="0031097F" w:rsidRPr="00010F59" w:rsidRDefault="0031097F" w:rsidP="0031097F">
      <w:pPr>
        <w:pStyle w:val="normal0"/>
        <w:rPr>
          <w:sz w:val="18"/>
          <w:szCs w:val="18"/>
        </w:rPr>
      </w:pPr>
      <w:r w:rsidRPr="00010F59">
        <w:rPr>
          <w:sz w:val="18"/>
          <w:szCs w:val="18"/>
        </w:rPr>
        <w:t>IACRC: Carrie Bird, Clearwater Clerk</w:t>
      </w:r>
    </w:p>
    <w:p w14:paraId="3E020D51" w14:textId="77777777" w:rsidR="0031097F" w:rsidRPr="00010F59" w:rsidRDefault="0031097F" w:rsidP="0031097F">
      <w:pPr>
        <w:pStyle w:val="normal0"/>
        <w:rPr>
          <w:sz w:val="18"/>
          <w:szCs w:val="18"/>
        </w:rPr>
      </w:pPr>
      <w:r w:rsidRPr="00010F59">
        <w:rPr>
          <w:sz w:val="18"/>
          <w:szCs w:val="18"/>
        </w:rPr>
        <w:t>IACT: Tracie Lloyd, Canyon Treasurer</w:t>
      </w:r>
    </w:p>
    <w:p w14:paraId="3660667B" w14:textId="77777777" w:rsidR="0031097F" w:rsidRPr="00010F59" w:rsidRDefault="0031097F" w:rsidP="0031097F">
      <w:pPr>
        <w:pStyle w:val="normal0"/>
        <w:rPr>
          <w:sz w:val="18"/>
          <w:szCs w:val="18"/>
        </w:rPr>
      </w:pPr>
      <w:r w:rsidRPr="00010F59">
        <w:rPr>
          <w:sz w:val="18"/>
          <w:szCs w:val="18"/>
        </w:rPr>
        <w:t>IPAA: Bryan Taylor, Canyon Prosecutor</w:t>
      </w:r>
    </w:p>
    <w:p w14:paraId="3306AEFF" w14:textId="77777777" w:rsidR="0031097F" w:rsidRPr="00010F59" w:rsidRDefault="0031097F" w:rsidP="0031097F">
      <w:pPr>
        <w:pStyle w:val="normal0"/>
        <w:rPr>
          <w:sz w:val="18"/>
          <w:szCs w:val="18"/>
        </w:rPr>
      </w:pPr>
      <w:r w:rsidRPr="00010F59">
        <w:rPr>
          <w:sz w:val="18"/>
          <w:szCs w:val="18"/>
        </w:rPr>
        <w:t>ISA Alt.: Vaughn Killeen, ISA Executive Director</w:t>
      </w:r>
    </w:p>
    <w:p w14:paraId="22743B3D" w14:textId="77777777" w:rsidR="0031097F" w:rsidRPr="00010F59" w:rsidRDefault="0031097F" w:rsidP="0031097F">
      <w:pPr>
        <w:pStyle w:val="normal0"/>
        <w:rPr>
          <w:sz w:val="18"/>
          <w:szCs w:val="18"/>
        </w:rPr>
      </w:pPr>
      <w:r w:rsidRPr="00010F59">
        <w:rPr>
          <w:sz w:val="18"/>
          <w:szCs w:val="18"/>
        </w:rPr>
        <w:t>ISACC: Lucky Bourn, Minidoka Coroner</w:t>
      </w:r>
    </w:p>
    <w:p w14:paraId="349D617A" w14:textId="77777777" w:rsidR="0031097F" w:rsidRPr="00010F59" w:rsidRDefault="0031097F" w:rsidP="0031097F">
      <w:pPr>
        <w:pStyle w:val="normal0"/>
        <w:rPr>
          <w:sz w:val="18"/>
          <w:szCs w:val="18"/>
        </w:rPr>
      </w:pPr>
      <w:r w:rsidRPr="00010F59">
        <w:rPr>
          <w:sz w:val="18"/>
          <w:szCs w:val="18"/>
        </w:rPr>
        <w:t xml:space="preserve">District 1: Dan Dinning, Boundary Commissioner </w:t>
      </w:r>
    </w:p>
    <w:p w14:paraId="1A6D4ABE" w14:textId="77777777" w:rsidR="0031097F" w:rsidRPr="00010F59" w:rsidRDefault="0031097F" w:rsidP="0031097F">
      <w:pPr>
        <w:pStyle w:val="normal0"/>
        <w:rPr>
          <w:sz w:val="18"/>
          <w:szCs w:val="18"/>
        </w:rPr>
      </w:pPr>
      <w:r w:rsidRPr="00010F59">
        <w:rPr>
          <w:sz w:val="18"/>
          <w:szCs w:val="18"/>
        </w:rPr>
        <w:t>District 2: Dave McGraw, Latah Commissioner</w:t>
      </w:r>
    </w:p>
    <w:p w14:paraId="0C2733FE" w14:textId="77777777" w:rsidR="0031097F" w:rsidRPr="00010F59" w:rsidRDefault="0031097F" w:rsidP="0031097F">
      <w:pPr>
        <w:pStyle w:val="normal0"/>
        <w:rPr>
          <w:sz w:val="18"/>
          <w:szCs w:val="18"/>
        </w:rPr>
      </w:pPr>
      <w:r w:rsidRPr="00010F59">
        <w:rPr>
          <w:sz w:val="18"/>
          <w:szCs w:val="18"/>
        </w:rPr>
        <w:t xml:space="preserve">District 3: Tom Dale, Canyon Commissioner </w:t>
      </w:r>
    </w:p>
    <w:p w14:paraId="1C9509AB" w14:textId="77777777" w:rsidR="00010F59" w:rsidRPr="00010F59" w:rsidRDefault="00010F59" w:rsidP="00010F59">
      <w:pPr>
        <w:pStyle w:val="normal0"/>
        <w:rPr>
          <w:sz w:val="18"/>
          <w:szCs w:val="18"/>
        </w:rPr>
      </w:pPr>
      <w:r w:rsidRPr="00010F59">
        <w:rPr>
          <w:sz w:val="18"/>
          <w:szCs w:val="18"/>
        </w:rPr>
        <w:t>District 4: Don Hall, Twin Falls Commissioner</w:t>
      </w:r>
    </w:p>
    <w:p w14:paraId="009A670A" w14:textId="77777777" w:rsidR="00010F59" w:rsidRPr="00E90367" w:rsidRDefault="00010F59" w:rsidP="00010F59">
      <w:pPr>
        <w:pStyle w:val="normal0"/>
        <w:rPr>
          <w:sz w:val="18"/>
          <w:szCs w:val="18"/>
        </w:rPr>
      </w:pPr>
      <w:r w:rsidRPr="00010F59">
        <w:rPr>
          <w:sz w:val="18"/>
          <w:szCs w:val="18"/>
        </w:rPr>
        <w:t>District 6: Brent Mendenhall, Madison Commissioner</w:t>
      </w:r>
    </w:p>
    <w:p w14:paraId="3E6F8BD4" w14:textId="77777777" w:rsidR="00010F59" w:rsidRDefault="00010F59" w:rsidP="00010F59">
      <w:pPr>
        <w:pStyle w:val="normal0"/>
        <w:rPr>
          <w:sz w:val="18"/>
          <w:szCs w:val="18"/>
        </w:rPr>
      </w:pPr>
    </w:p>
    <w:p w14:paraId="58540966" w14:textId="77777777" w:rsidR="00010F59" w:rsidRPr="00010F59" w:rsidRDefault="00010F59" w:rsidP="00010F59">
      <w:pPr>
        <w:pStyle w:val="normal0"/>
        <w:rPr>
          <w:sz w:val="18"/>
          <w:szCs w:val="18"/>
          <w:u w:val="single"/>
        </w:rPr>
      </w:pPr>
      <w:r w:rsidRPr="00010F59">
        <w:rPr>
          <w:sz w:val="18"/>
          <w:szCs w:val="18"/>
          <w:u w:val="single"/>
        </w:rPr>
        <w:t>Members Not Present:</w:t>
      </w:r>
    </w:p>
    <w:p w14:paraId="4B691143" w14:textId="2AF97B01" w:rsidR="00010F59" w:rsidRPr="00E90367" w:rsidRDefault="00535466" w:rsidP="00010F59">
      <w:pPr>
        <w:pStyle w:val="normal0"/>
        <w:rPr>
          <w:sz w:val="18"/>
          <w:szCs w:val="18"/>
        </w:rPr>
      </w:pPr>
      <w:r w:rsidRPr="00E90367">
        <w:rPr>
          <w:sz w:val="18"/>
          <w:szCs w:val="18"/>
        </w:rPr>
        <w:t>Vice-</w:t>
      </w:r>
      <w:r w:rsidR="00010F59" w:rsidRPr="00010F59">
        <w:rPr>
          <w:sz w:val="18"/>
          <w:szCs w:val="18"/>
        </w:rPr>
        <w:t xml:space="preserve"> </w:t>
      </w:r>
      <w:r w:rsidR="00010F59" w:rsidRPr="00E90367">
        <w:rPr>
          <w:sz w:val="18"/>
          <w:szCs w:val="18"/>
        </w:rPr>
        <w:t>Chair: Donna Peterson, Payette Treasurer</w:t>
      </w:r>
    </w:p>
    <w:p w14:paraId="5B49BFA2" w14:textId="69D12D33" w:rsidR="00535466" w:rsidRPr="00E90367" w:rsidRDefault="00535466" w:rsidP="00535466">
      <w:pPr>
        <w:pStyle w:val="normal0"/>
        <w:rPr>
          <w:sz w:val="18"/>
          <w:szCs w:val="18"/>
        </w:rPr>
      </w:pPr>
      <w:r w:rsidRPr="00E90367">
        <w:rPr>
          <w:sz w:val="18"/>
          <w:szCs w:val="18"/>
        </w:rPr>
        <w:t xml:space="preserve">IACT Alt.: </w:t>
      </w:r>
    </w:p>
    <w:p w14:paraId="19CC94CC" w14:textId="77777777" w:rsidR="00535466" w:rsidRPr="00E90367" w:rsidRDefault="00535466" w:rsidP="00535466">
      <w:pPr>
        <w:pStyle w:val="normal0"/>
        <w:rPr>
          <w:sz w:val="18"/>
          <w:szCs w:val="18"/>
        </w:rPr>
      </w:pPr>
      <w:r w:rsidRPr="00E90367">
        <w:rPr>
          <w:sz w:val="18"/>
          <w:szCs w:val="18"/>
        </w:rPr>
        <w:t xml:space="preserve">IPAA Alt.: Holly Koole, Ada Deputy Prosecutor </w:t>
      </w:r>
    </w:p>
    <w:p w14:paraId="587502C4" w14:textId="77777777" w:rsidR="00535466" w:rsidRPr="00E90367" w:rsidRDefault="00535466" w:rsidP="00535466">
      <w:pPr>
        <w:pStyle w:val="normal0"/>
        <w:rPr>
          <w:sz w:val="18"/>
          <w:szCs w:val="18"/>
        </w:rPr>
      </w:pPr>
      <w:r w:rsidRPr="00E90367">
        <w:rPr>
          <w:sz w:val="18"/>
          <w:szCs w:val="18"/>
        </w:rPr>
        <w:t>ISA: Kieran Donahue, Canyon Sheriff</w:t>
      </w:r>
    </w:p>
    <w:p w14:paraId="214FED95" w14:textId="2CDD0507" w:rsidR="00535466" w:rsidRPr="00E90367" w:rsidRDefault="00535466" w:rsidP="00535466">
      <w:pPr>
        <w:pStyle w:val="normal0"/>
        <w:rPr>
          <w:sz w:val="18"/>
          <w:szCs w:val="18"/>
        </w:rPr>
      </w:pPr>
      <w:r w:rsidRPr="00E90367">
        <w:rPr>
          <w:sz w:val="18"/>
          <w:szCs w:val="18"/>
        </w:rPr>
        <w:t xml:space="preserve">ISACC Alt.: </w:t>
      </w:r>
      <w:r w:rsidR="000035D6" w:rsidRPr="00E90367">
        <w:rPr>
          <w:sz w:val="18"/>
          <w:szCs w:val="18"/>
        </w:rPr>
        <w:t>Dotti Owens, Ada Coroner</w:t>
      </w:r>
    </w:p>
    <w:p w14:paraId="299889D7" w14:textId="77777777" w:rsidR="00535466" w:rsidRPr="00E90367" w:rsidRDefault="00535466" w:rsidP="00535466">
      <w:pPr>
        <w:pStyle w:val="normal0"/>
        <w:rPr>
          <w:sz w:val="18"/>
          <w:szCs w:val="18"/>
        </w:rPr>
      </w:pPr>
      <w:r w:rsidRPr="00E90367">
        <w:rPr>
          <w:sz w:val="18"/>
          <w:szCs w:val="18"/>
        </w:rPr>
        <w:t xml:space="preserve">District 1 Alt.: Phil Lampert, Benewah Commissioner </w:t>
      </w:r>
    </w:p>
    <w:p w14:paraId="25DCAC29" w14:textId="3FF08CE3" w:rsidR="00535466" w:rsidRPr="00E90367" w:rsidRDefault="00535466" w:rsidP="00535466">
      <w:pPr>
        <w:pStyle w:val="normal0"/>
        <w:rPr>
          <w:sz w:val="18"/>
          <w:szCs w:val="18"/>
        </w:rPr>
      </w:pPr>
      <w:r w:rsidRPr="00E90367">
        <w:rPr>
          <w:sz w:val="18"/>
          <w:szCs w:val="18"/>
        </w:rPr>
        <w:t xml:space="preserve">District 2 Alt.: </w:t>
      </w:r>
      <w:r w:rsidR="00010F59">
        <w:rPr>
          <w:sz w:val="18"/>
          <w:szCs w:val="18"/>
        </w:rPr>
        <w:t xml:space="preserve">James </w:t>
      </w:r>
      <w:proofErr w:type="spellStart"/>
      <w:r w:rsidR="00010F59">
        <w:rPr>
          <w:sz w:val="18"/>
          <w:szCs w:val="18"/>
        </w:rPr>
        <w:t>Zehner</w:t>
      </w:r>
      <w:proofErr w:type="spellEnd"/>
      <w:r w:rsidR="00010F59">
        <w:rPr>
          <w:sz w:val="18"/>
          <w:szCs w:val="18"/>
        </w:rPr>
        <w:t>, Idaho Assessor</w:t>
      </w:r>
    </w:p>
    <w:p w14:paraId="388CF7CD" w14:textId="06685358" w:rsidR="00535466" w:rsidRPr="00E90367" w:rsidRDefault="00535466" w:rsidP="00535466">
      <w:pPr>
        <w:pStyle w:val="normal0"/>
        <w:rPr>
          <w:sz w:val="18"/>
          <w:szCs w:val="18"/>
        </w:rPr>
      </w:pPr>
      <w:r w:rsidRPr="00E90367">
        <w:rPr>
          <w:sz w:val="18"/>
          <w:szCs w:val="18"/>
        </w:rPr>
        <w:t xml:space="preserve">District 3 Alt.: </w:t>
      </w:r>
      <w:r w:rsidR="00070E43">
        <w:rPr>
          <w:sz w:val="18"/>
          <w:szCs w:val="18"/>
        </w:rPr>
        <w:t>Pam White, Canyon Commissioner</w:t>
      </w:r>
    </w:p>
    <w:p w14:paraId="340F02D2" w14:textId="22618B69" w:rsidR="00535466" w:rsidRPr="00E90367" w:rsidRDefault="00535466" w:rsidP="00535466">
      <w:pPr>
        <w:pStyle w:val="normal0"/>
        <w:rPr>
          <w:sz w:val="18"/>
          <w:szCs w:val="18"/>
        </w:rPr>
      </w:pPr>
      <w:r w:rsidRPr="00E90367">
        <w:rPr>
          <w:sz w:val="18"/>
          <w:szCs w:val="18"/>
        </w:rPr>
        <w:t xml:space="preserve">District 4 Alt.: </w:t>
      </w:r>
      <w:r w:rsidR="00A641BF">
        <w:rPr>
          <w:sz w:val="18"/>
          <w:szCs w:val="18"/>
        </w:rPr>
        <w:t>Brad Wills, Twin Falls</w:t>
      </w:r>
      <w:r w:rsidRPr="00E90367">
        <w:rPr>
          <w:sz w:val="18"/>
          <w:szCs w:val="18"/>
        </w:rPr>
        <w:t xml:space="preserve"> </w:t>
      </w:r>
      <w:r w:rsidR="00A641BF">
        <w:rPr>
          <w:sz w:val="18"/>
          <w:szCs w:val="18"/>
        </w:rPr>
        <w:t>Assessor</w:t>
      </w:r>
      <w:r w:rsidRPr="00E90367">
        <w:rPr>
          <w:sz w:val="18"/>
          <w:szCs w:val="18"/>
        </w:rPr>
        <w:t xml:space="preserve"> </w:t>
      </w:r>
    </w:p>
    <w:p w14:paraId="3EEC0888" w14:textId="77777777" w:rsidR="00535466" w:rsidRPr="00E90367" w:rsidRDefault="00535466" w:rsidP="00535466">
      <w:pPr>
        <w:pStyle w:val="normal0"/>
        <w:rPr>
          <w:sz w:val="18"/>
          <w:szCs w:val="18"/>
        </w:rPr>
      </w:pPr>
      <w:r w:rsidRPr="00E90367">
        <w:rPr>
          <w:sz w:val="18"/>
          <w:szCs w:val="18"/>
        </w:rPr>
        <w:t>District 5: Craig Rowland, Bingham Sheriff</w:t>
      </w:r>
    </w:p>
    <w:p w14:paraId="001025DF" w14:textId="0C498817" w:rsidR="00535466" w:rsidRPr="00E90367" w:rsidRDefault="00535466" w:rsidP="00535466">
      <w:pPr>
        <w:pStyle w:val="normal0"/>
        <w:rPr>
          <w:sz w:val="18"/>
          <w:szCs w:val="18"/>
        </w:rPr>
      </w:pPr>
      <w:r w:rsidRPr="00E90367">
        <w:rPr>
          <w:sz w:val="18"/>
          <w:szCs w:val="18"/>
        </w:rPr>
        <w:t xml:space="preserve">District </w:t>
      </w:r>
      <w:proofErr w:type="gramStart"/>
      <w:r w:rsidRPr="00E90367">
        <w:rPr>
          <w:sz w:val="18"/>
          <w:szCs w:val="18"/>
        </w:rPr>
        <w:t>5 Alt</w:t>
      </w:r>
      <w:proofErr w:type="gramEnd"/>
      <w:r w:rsidRPr="00E90367">
        <w:rPr>
          <w:sz w:val="18"/>
          <w:szCs w:val="18"/>
        </w:rPr>
        <w:t xml:space="preserve">.: </w:t>
      </w:r>
    </w:p>
    <w:p w14:paraId="67273683" w14:textId="57965B03" w:rsidR="00535466" w:rsidRDefault="00535466" w:rsidP="00535466">
      <w:pPr>
        <w:pStyle w:val="normal0"/>
        <w:rPr>
          <w:sz w:val="18"/>
          <w:szCs w:val="18"/>
        </w:rPr>
      </w:pPr>
      <w:r w:rsidRPr="00E90367">
        <w:rPr>
          <w:sz w:val="18"/>
          <w:szCs w:val="18"/>
        </w:rPr>
        <w:t xml:space="preserve">District </w:t>
      </w:r>
      <w:proofErr w:type="gramStart"/>
      <w:r w:rsidRPr="00E90367">
        <w:rPr>
          <w:sz w:val="18"/>
          <w:szCs w:val="18"/>
        </w:rPr>
        <w:t>6 Alt</w:t>
      </w:r>
      <w:proofErr w:type="gramEnd"/>
      <w:r w:rsidRPr="00E90367">
        <w:rPr>
          <w:sz w:val="18"/>
          <w:szCs w:val="18"/>
        </w:rPr>
        <w:t xml:space="preserve">.: </w:t>
      </w:r>
    </w:p>
    <w:p w14:paraId="2877B6BE" w14:textId="77777777" w:rsidR="00535466" w:rsidRDefault="00535466">
      <w:pPr>
        <w:pStyle w:val="normal0"/>
        <w:rPr>
          <w:sz w:val="18"/>
          <w:szCs w:val="18"/>
        </w:rPr>
        <w:sectPr w:rsidR="00535466" w:rsidSect="00C33A4F">
          <w:type w:val="continuous"/>
          <w:pgSz w:w="12240" w:h="15840"/>
          <w:pgMar w:top="720" w:right="720" w:bottom="720" w:left="720" w:header="720" w:footer="720" w:gutter="0"/>
          <w:cols w:num="2" w:space="720"/>
        </w:sectPr>
      </w:pPr>
    </w:p>
    <w:p w14:paraId="24D4835A" w14:textId="18E1C60E" w:rsidR="00FC5A39" w:rsidRDefault="00FC5A39">
      <w:pPr>
        <w:pStyle w:val="normal0"/>
        <w:rPr>
          <w:sz w:val="18"/>
          <w:szCs w:val="18"/>
        </w:rPr>
      </w:pPr>
    </w:p>
    <w:p w14:paraId="23612931" w14:textId="0A59AACC" w:rsidR="00010F59" w:rsidRPr="00010F59" w:rsidRDefault="00010F59">
      <w:pPr>
        <w:pStyle w:val="normal0"/>
        <w:rPr>
          <w:sz w:val="18"/>
          <w:szCs w:val="18"/>
          <w:u w:val="single"/>
        </w:rPr>
      </w:pPr>
      <w:r w:rsidRPr="00010F59">
        <w:rPr>
          <w:sz w:val="18"/>
          <w:szCs w:val="18"/>
          <w:u w:val="single"/>
        </w:rPr>
        <w:t>Other Guest:</w:t>
      </w:r>
    </w:p>
    <w:p w14:paraId="1DAC5D5B" w14:textId="51262662" w:rsidR="00010F59" w:rsidRDefault="00010F59" w:rsidP="00010F59">
      <w:pPr>
        <w:pStyle w:val="normal0"/>
        <w:widowControl w:val="0"/>
        <w:rPr>
          <w:sz w:val="20"/>
          <w:szCs w:val="20"/>
        </w:rPr>
      </w:pPr>
      <w:r>
        <w:rPr>
          <w:sz w:val="20"/>
          <w:szCs w:val="20"/>
        </w:rPr>
        <w:t>Kelli Brassfield, IAC Staff</w:t>
      </w:r>
    </w:p>
    <w:p w14:paraId="78863EDA" w14:textId="3F9B5ABD" w:rsidR="00010F59" w:rsidRDefault="00010F59" w:rsidP="00010F59">
      <w:pPr>
        <w:pStyle w:val="normal0"/>
        <w:widowControl w:val="0"/>
        <w:rPr>
          <w:sz w:val="20"/>
          <w:szCs w:val="20"/>
        </w:rPr>
      </w:pPr>
      <w:r>
        <w:rPr>
          <w:sz w:val="20"/>
          <w:szCs w:val="20"/>
        </w:rPr>
        <w:t>Seth Grigg, IAC Staff</w:t>
      </w:r>
    </w:p>
    <w:p w14:paraId="3874ADE8" w14:textId="45F4D608" w:rsidR="00476750" w:rsidRDefault="00476750">
      <w:pPr>
        <w:pStyle w:val="normal0"/>
        <w:widowControl w:val="0"/>
        <w:rPr>
          <w:sz w:val="20"/>
          <w:szCs w:val="20"/>
        </w:rPr>
      </w:pPr>
      <w:r>
        <w:rPr>
          <w:sz w:val="20"/>
          <w:szCs w:val="20"/>
        </w:rPr>
        <w:t>Lorna</w:t>
      </w:r>
      <w:r w:rsidR="00010F59">
        <w:rPr>
          <w:sz w:val="20"/>
          <w:szCs w:val="20"/>
        </w:rPr>
        <w:t xml:space="preserve"> Jorgensen, Ada County</w:t>
      </w:r>
    </w:p>
    <w:p w14:paraId="177FCDED" w14:textId="09F0B8BB" w:rsidR="00476750" w:rsidRDefault="00476750">
      <w:pPr>
        <w:pStyle w:val="normal0"/>
        <w:widowControl w:val="0"/>
        <w:rPr>
          <w:sz w:val="20"/>
          <w:szCs w:val="20"/>
        </w:rPr>
      </w:pPr>
      <w:r>
        <w:rPr>
          <w:sz w:val="20"/>
          <w:szCs w:val="20"/>
        </w:rPr>
        <w:t>Larry</w:t>
      </w:r>
      <w:r w:rsidR="00010F59">
        <w:rPr>
          <w:sz w:val="20"/>
          <w:szCs w:val="20"/>
        </w:rPr>
        <w:t xml:space="preserve"> </w:t>
      </w:r>
      <w:r w:rsidR="00C33A4F">
        <w:rPr>
          <w:sz w:val="20"/>
          <w:szCs w:val="20"/>
        </w:rPr>
        <w:t>Maneely</w:t>
      </w:r>
      <w:r w:rsidR="00010F59">
        <w:rPr>
          <w:sz w:val="20"/>
          <w:szCs w:val="20"/>
        </w:rPr>
        <w:t>, Ada County</w:t>
      </w:r>
    </w:p>
    <w:p w14:paraId="6F407971" w14:textId="77777777" w:rsidR="00476750" w:rsidRDefault="00476750">
      <w:pPr>
        <w:pStyle w:val="normal0"/>
        <w:widowControl w:val="0"/>
        <w:rPr>
          <w:sz w:val="20"/>
          <w:szCs w:val="20"/>
        </w:rPr>
      </w:pPr>
    </w:p>
    <w:p w14:paraId="083377E5" w14:textId="039D0346" w:rsidR="00527DF9" w:rsidRDefault="002912DA">
      <w:pPr>
        <w:pStyle w:val="normal0"/>
        <w:widowControl w:val="0"/>
        <w:rPr>
          <w:sz w:val="20"/>
          <w:szCs w:val="20"/>
        </w:rPr>
      </w:pPr>
      <w:r>
        <w:rPr>
          <w:sz w:val="20"/>
          <w:szCs w:val="20"/>
        </w:rPr>
        <w:t>4:00 pm</w:t>
      </w:r>
      <w:r w:rsidR="00356FAB">
        <w:rPr>
          <w:sz w:val="20"/>
          <w:szCs w:val="20"/>
        </w:rPr>
        <w:tab/>
      </w:r>
      <w:r w:rsidR="00684A3B">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1DC5CCAA" w14:textId="0C100B38" w:rsidR="00B6423B" w:rsidRPr="00B6423B" w:rsidRDefault="00356FAB" w:rsidP="00B6423B">
      <w:pPr>
        <w:pStyle w:val="normal0"/>
        <w:widowControl w:val="0"/>
        <w:numPr>
          <w:ilvl w:val="0"/>
          <w:numId w:val="8"/>
        </w:numPr>
        <w:contextualSpacing/>
        <w:rPr>
          <w:sz w:val="20"/>
          <w:szCs w:val="20"/>
        </w:rPr>
      </w:pPr>
      <w:r>
        <w:rPr>
          <w:sz w:val="20"/>
          <w:szCs w:val="20"/>
        </w:rPr>
        <w:t>Roll Call</w:t>
      </w:r>
    </w:p>
    <w:p w14:paraId="5C8932F8" w14:textId="77777777" w:rsidR="00527DF9" w:rsidRDefault="00527DF9">
      <w:pPr>
        <w:pStyle w:val="normal0"/>
        <w:widowControl w:val="0"/>
        <w:ind w:left="2520"/>
        <w:rPr>
          <w:sz w:val="20"/>
          <w:szCs w:val="20"/>
        </w:rPr>
      </w:pPr>
    </w:p>
    <w:p w14:paraId="67D8A996" w14:textId="76266DA6" w:rsidR="009855A6" w:rsidRPr="00684A3B" w:rsidRDefault="002912DA" w:rsidP="00684A3B">
      <w:pPr>
        <w:pStyle w:val="normal0"/>
        <w:widowControl w:val="0"/>
        <w:rPr>
          <w:sz w:val="20"/>
          <w:szCs w:val="20"/>
        </w:rPr>
      </w:pPr>
      <w:r>
        <w:rPr>
          <w:sz w:val="20"/>
          <w:szCs w:val="20"/>
        </w:rPr>
        <w:t>4:05 pm</w:t>
      </w:r>
      <w:r w:rsidR="00356FAB">
        <w:rPr>
          <w:sz w:val="20"/>
          <w:szCs w:val="20"/>
        </w:rPr>
        <w:tab/>
      </w:r>
      <w:r w:rsidR="00684A3B">
        <w:rPr>
          <w:sz w:val="20"/>
          <w:szCs w:val="20"/>
        </w:rPr>
        <w:tab/>
      </w:r>
      <w:r w:rsidR="00356FAB">
        <w:rPr>
          <w:b/>
          <w:sz w:val="20"/>
          <w:szCs w:val="20"/>
        </w:rPr>
        <w:t>II. IAC Package (</w:t>
      </w:r>
      <w:r w:rsidR="00684A3B">
        <w:rPr>
          <w:b/>
          <w:sz w:val="20"/>
          <w:szCs w:val="20"/>
        </w:rPr>
        <w:t>Update</w:t>
      </w:r>
      <w:r w:rsidR="00B6423B">
        <w:rPr>
          <w:b/>
          <w:sz w:val="20"/>
          <w:szCs w:val="20"/>
        </w:rPr>
        <w:t>/Re-evaluate Priorities</w:t>
      </w:r>
      <w:r w:rsidR="00684A3B">
        <w:rPr>
          <w:b/>
          <w:sz w:val="20"/>
          <w:szCs w:val="20"/>
        </w:rPr>
        <w:t>)</w:t>
      </w:r>
    </w:p>
    <w:p w14:paraId="1348B488" w14:textId="77777777" w:rsidR="004F697B" w:rsidRDefault="004F697B" w:rsidP="004F697B">
      <w:pPr>
        <w:widowControl w:val="0"/>
        <w:autoSpaceDE w:val="0"/>
        <w:autoSpaceDN w:val="0"/>
        <w:adjustRightInd w:val="0"/>
        <w:spacing w:after="240"/>
        <w:ind w:left="720" w:firstLine="720"/>
        <w:contextualSpacing/>
        <w:rPr>
          <w:rFonts w:cs="Times"/>
          <w:b/>
          <w:bCs/>
          <w:sz w:val="20"/>
          <w:szCs w:val="20"/>
        </w:rPr>
      </w:pPr>
      <w:r>
        <w:rPr>
          <w:rFonts w:cs="Times"/>
          <w:b/>
          <w:bCs/>
          <w:sz w:val="20"/>
          <w:szCs w:val="20"/>
        </w:rPr>
        <w:t>Health and Human Services</w:t>
      </w:r>
    </w:p>
    <w:p w14:paraId="2B06B51D" w14:textId="77777777" w:rsidR="004F697B" w:rsidRDefault="004F697B" w:rsidP="004F697B">
      <w:pPr>
        <w:widowControl w:val="0"/>
        <w:autoSpaceDE w:val="0"/>
        <w:autoSpaceDN w:val="0"/>
        <w:adjustRightInd w:val="0"/>
        <w:spacing w:after="240"/>
        <w:ind w:left="720" w:firstLine="720"/>
        <w:contextualSpacing/>
        <w:rPr>
          <w:rFonts w:cs="Times"/>
          <w:b/>
          <w:bCs/>
          <w:sz w:val="20"/>
          <w:szCs w:val="20"/>
        </w:rPr>
      </w:pPr>
      <w:r>
        <w:rPr>
          <w:rFonts w:cs="Times"/>
          <w:b/>
          <w:bCs/>
          <w:sz w:val="20"/>
          <w:szCs w:val="20"/>
        </w:rPr>
        <w:t xml:space="preserve">HHS – 02 Jail medical </w:t>
      </w:r>
    </w:p>
    <w:p w14:paraId="2A0D0DFB" w14:textId="77777777" w:rsidR="00DD0D1B" w:rsidRPr="009855A6" w:rsidRDefault="00DD0D1B" w:rsidP="00DD0D1B">
      <w:pPr>
        <w:widowControl w:val="0"/>
        <w:autoSpaceDE w:val="0"/>
        <w:autoSpaceDN w:val="0"/>
        <w:adjustRightInd w:val="0"/>
        <w:spacing w:after="240"/>
        <w:ind w:left="720" w:firstLine="720"/>
        <w:contextualSpacing/>
        <w:rPr>
          <w:rFonts w:cs="Times"/>
          <w:b/>
          <w:bCs/>
          <w:sz w:val="20"/>
          <w:szCs w:val="20"/>
        </w:rPr>
      </w:pPr>
      <w:r w:rsidRPr="009855A6">
        <w:rPr>
          <w:rFonts w:cs="Times"/>
          <w:b/>
          <w:bCs/>
          <w:sz w:val="20"/>
          <w:szCs w:val="20"/>
        </w:rPr>
        <w:t xml:space="preserve">HHS-02 </w:t>
      </w:r>
      <w:r w:rsidRPr="009855A6">
        <w:rPr>
          <w:rFonts w:cs="Times"/>
          <w:bCs/>
          <w:sz w:val="20"/>
          <w:szCs w:val="20"/>
        </w:rPr>
        <w:t>Indigent Jail Medical:</w:t>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r w:rsidRPr="009855A6">
        <w:rPr>
          <w:rFonts w:cs="Times"/>
          <w:bCs/>
          <w:sz w:val="20"/>
          <w:szCs w:val="20"/>
        </w:rPr>
        <w:tab/>
      </w:r>
    </w:p>
    <w:p w14:paraId="51DE15F2" w14:textId="77777777" w:rsidR="00DD0D1B" w:rsidRPr="009855A6" w:rsidRDefault="00DD0D1B" w:rsidP="00DD0D1B">
      <w:pPr>
        <w:widowControl w:val="0"/>
        <w:autoSpaceDE w:val="0"/>
        <w:autoSpaceDN w:val="0"/>
        <w:adjustRightInd w:val="0"/>
        <w:spacing w:after="240"/>
        <w:ind w:left="1440"/>
        <w:contextualSpacing/>
        <w:rPr>
          <w:rFonts w:cs="Times"/>
          <w:bCs/>
          <w:sz w:val="20"/>
          <w:szCs w:val="20"/>
        </w:rPr>
      </w:pPr>
      <w:r w:rsidRPr="009855A6">
        <w:rPr>
          <w:rFonts w:cs="Times"/>
          <w:bCs/>
          <w:sz w:val="20"/>
          <w:szCs w:val="20"/>
        </w:rPr>
        <w:t xml:space="preserve">- To clarify that a Sheriff’s obligation to provide medical care is limited to </w:t>
      </w:r>
      <w:r w:rsidRPr="009855A6">
        <w:rPr>
          <w:sz w:val="20"/>
          <w:szCs w:val="20"/>
        </w:rPr>
        <w:t>those inmat</w:t>
      </w:r>
      <w:r>
        <w:rPr>
          <w:sz w:val="20"/>
          <w:szCs w:val="20"/>
        </w:rPr>
        <w:t xml:space="preserve">es in the Sheriff’s custody and </w:t>
      </w:r>
      <w:r w:rsidRPr="009855A6">
        <w:rPr>
          <w:sz w:val="20"/>
          <w:szCs w:val="20"/>
        </w:rPr>
        <w:t>then only for the duration of their incarceration.</w:t>
      </w:r>
    </w:p>
    <w:p w14:paraId="4266D5AC" w14:textId="77777777" w:rsidR="004F697B" w:rsidRDefault="004F697B" w:rsidP="004F697B">
      <w:pPr>
        <w:widowControl w:val="0"/>
        <w:autoSpaceDE w:val="0"/>
        <w:autoSpaceDN w:val="0"/>
        <w:adjustRightInd w:val="0"/>
        <w:spacing w:after="240"/>
        <w:ind w:left="720" w:firstLine="720"/>
        <w:contextualSpacing/>
        <w:rPr>
          <w:rFonts w:cs="Times"/>
          <w:b/>
          <w:bCs/>
          <w:sz w:val="20"/>
          <w:szCs w:val="20"/>
        </w:rPr>
      </w:pPr>
    </w:p>
    <w:p w14:paraId="72E9052D" w14:textId="48259041" w:rsidR="004F697B" w:rsidRDefault="00DD0D1B" w:rsidP="00DD0D1B">
      <w:pPr>
        <w:widowControl w:val="0"/>
        <w:autoSpaceDE w:val="0"/>
        <w:autoSpaceDN w:val="0"/>
        <w:adjustRightInd w:val="0"/>
        <w:spacing w:after="240"/>
        <w:ind w:left="1440"/>
        <w:contextualSpacing/>
        <w:rPr>
          <w:rFonts w:cs="Calibri"/>
          <w:b/>
          <w:bCs/>
          <w:sz w:val="20"/>
          <w:szCs w:val="20"/>
        </w:rPr>
      </w:pPr>
      <w:r>
        <w:rPr>
          <w:rFonts w:cs="Times"/>
          <w:bCs/>
          <w:sz w:val="20"/>
          <w:szCs w:val="20"/>
        </w:rPr>
        <w:t xml:space="preserve">Many </w:t>
      </w:r>
      <w:r w:rsidR="004F697B">
        <w:rPr>
          <w:rFonts w:cs="Times"/>
          <w:bCs/>
          <w:sz w:val="20"/>
          <w:szCs w:val="20"/>
        </w:rPr>
        <w:t xml:space="preserve">legislators are saying proceed with caution as </w:t>
      </w:r>
      <w:r>
        <w:rPr>
          <w:rFonts w:cs="Times"/>
          <w:bCs/>
          <w:sz w:val="20"/>
          <w:szCs w:val="20"/>
        </w:rPr>
        <w:t>could</w:t>
      </w:r>
      <w:r w:rsidR="004F697B">
        <w:rPr>
          <w:rFonts w:cs="Times"/>
          <w:bCs/>
          <w:sz w:val="20"/>
          <w:szCs w:val="20"/>
        </w:rPr>
        <w:t xml:space="preserve"> get hung up with </w:t>
      </w:r>
      <w:r>
        <w:rPr>
          <w:rFonts w:cs="Times"/>
          <w:bCs/>
          <w:sz w:val="20"/>
          <w:szCs w:val="20"/>
        </w:rPr>
        <w:t>Medicaid E</w:t>
      </w:r>
      <w:r w:rsidR="004F697B">
        <w:rPr>
          <w:rFonts w:cs="Times"/>
          <w:bCs/>
          <w:sz w:val="20"/>
          <w:szCs w:val="20"/>
        </w:rPr>
        <w:t xml:space="preserve">xpansion also.  The request is that the sheriff is not responsible for those </w:t>
      </w:r>
      <w:r>
        <w:rPr>
          <w:rFonts w:cs="Times"/>
          <w:bCs/>
          <w:sz w:val="20"/>
          <w:szCs w:val="20"/>
        </w:rPr>
        <w:t xml:space="preserve">individuals </w:t>
      </w:r>
      <w:r w:rsidR="004F697B">
        <w:rPr>
          <w:rFonts w:cs="Times"/>
          <w:bCs/>
          <w:sz w:val="20"/>
          <w:szCs w:val="20"/>
        </w:rPr>
        <w:t>who end up injured or sick while on pre-trial release.  The Ada county sheriff’s office has 7 cases right now that fall into this situation.  Right now the county is on the hook for these cases.</w:t>
      </w:r>
    </w:p>
    <w:p w14:paraId="70789458" w14:textId="77777777" w:rsidR="004F697B" w:rsidRDefault="004F697B" w:rsidP="00684A3B">
      <w:pPr>
        <w:widowControl w:val="0"/>
        <w:autoSpaceDE w:val="0"/>
        <w:autoSpaceDN w:val="0"/>
        <w:adjustRightInd w:val="0"/>
        <w:spacing w:after="240"/>
        <w:ind w:left="720" w:firstLine="720"/>
        <w:contextualSpacing/>
        <w:rPr>
          <w:rFonts w:cs="Calibri"/>
          <w:b/>
          <w:bCs/>
          <w:sz w:val="20"/>
          <w:szCs w:val="20"/>
        </w:rPr>
      </w:pPr>
    </w:p>
    <w:p w14:paraId="65530217" w14:textId="77777777" w:rsidR="00947A4B" w:rsidRPr="00947A4B" w:rsidRDefault="00947A4B" w:rsidP="00684A3B">
      <w:pPr>
        <w:widowControl w:val="0"/>
        <w:autoSpaceDE w:val="0"/>
        <w:autoSpaceDN w:val="0"/>
        <w:adjustRightInd w:val="0"/>
        <w:spacing w:after="240"/>
        <w:ind w:left="720" w:firstLine="720"/>
        <w:contextualSpacing/>
        <w:rPr>
          <w:rFonts w:cs="Calibri"/>
          <w:b/>
          <w:bCs/>
          <w:sz w:val="20"/>
          <w:szCs w:val="20"/>
        </w:rPr>
      </w:pPr>
      <w:r w:rsidRPr="00947A4B">
        <w:rPr>
          <w:rFonts w:cs="Calibri"/>
          <w:b/>
          <w:bCs/>
          <w:sz w:val="20"/>
          <w:szCs w:val="20"/>
        </w:rPr>
        <w:t>Intergovernmental Affairs</w:t>
      </w:r>
    </w:p>
    <w:p w14:paraId="3C841B66" w14:textId="5AA5DDA0" w:rsidR="00947A4B" w:rsidRPr="00947A4B" w:rsidRDefault="00947A4B" w:rsidP="00947A4B">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IG-01</w:t>
      </w:r>
      <w:r w:rsidRPr="00947A4B">
        <w:rPr>
          <w:rFonts w:cs="Times"/>
          <w:bCs/>
          <w:sz w:val="20"/>
          <w:szCs w:val="20"/>
        </w:rPr>
        <w:t xml:space="preserve"> Mail Ballot for Bond Election Dates: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331BF93D" w14:textId="77777777" w:rsidR="00947A4B" w:rsidRPr="00947A4B" w:rsidRDefault="00947A4B" w:rsidP="00947A4B">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change March and August bond elections all-mail ballots.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306519F9" w14:textId="3D765435" w:rsidR="00947A4B" w:rsidRPr="00684A3B" w:rsidRDefault="00947A4B" w:rsidP="00684A3B">
      <w:pPr>
        <w:widowControl w:val="0"/>
        <w:autoSpaceDE w:val="0"/>
        <w:autoSpaceDN w:val="0"/>
        <w:adjustRightInd w:val="0"/>
        <w:spacing w:after="240"/>
        <w:ind w:firstLine="720"/>
        <w:contextualSpacing/>
        <w:rPr>
          <w:rFonts w:cs="Times"/>
          <w:bCs/>
          <w:sz w:val="20"/>
          <w:szCs w:val="20"/>
        </w:rPr>
      </w:pPr>
      <w:r w:rsidRPr="00947A4B">
        <w:rPr>
          <w:rFonts w:cs="Times"/>
          <w:bCs/>
          <w:sz w:val="20"/>
          <w:szCs w:val="20"/>
        </w:rPr>
        <w:tab/>
      </w:r>
    </w:p>
    <w:p w14:paraId="31A24391" w14:textId="0214F28B" w:rsidR="00947A4B" w:rsidRPr="00947A4B" w:rsidRDefault="00947A4B" w:rsidP="009A1247">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IG-04</w:t>
      </w:r>
      <w:r w:rsidRPr="00947A4B">
        <w:rPr>
          <w:rFonts w:cs="Times"/>
          <w:bCs/>
          <w:sz w:val="20"/>
          <w:szCs w:val="20"/>
        </w:rPr>
        <w:t xml:space="preserve"> Mail Ballot Threshold:</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3906F0E9" w14:textId="77777777" w:rsidR="00947A4B" w:rsidRPr="00947A4B" w:rsidRDefault="00947A4B" w:rsidP="009A1247">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increase mail ballot precinct thresholds from 125 to 190 registered voters.</w:t>
      </w:r>
    </w:p>
    <w:p w14:paraId="39E1B109" w14:textId="77777777" w:rsidR="00C33A4F" w:rsidRDefault="00C33A4F" w:rsidP="00947A4B">
      <w:pPr>
        <w:widowControl w:val="0"/>
        <w:autoSpaceDE w:val="0"/>
        <w:autoSpaceDN w:val="0"/>
        <w:adjustRightInd w:val="0"/>
        <w:spacing w:after="240"/>
        <w:ind w:firstLine="720"/>
        <w:contextualSpacing/>
        <w:rPr>
          <w:rFonts w:cs="Calibri"/>
          <w:bCs/>
          <w:sz w:val="20"/>
          <w:szCs w:val="20"/>
        </w:rPr>
      </w:pPr>
    </w:p>
    <w:p w14:paraId="5A54EF50" w14:textId="1316A2C8" w:rsidR="00947A4B" w:rsidRPr="00947A4B" w:rsidRDefault="00BF4D33" w:rsidP="00C33A4F">
      <w:pPr>
        <w:widowControl w:val="0"/>
        <w:autoSpaceDE w:val="0"/>
        <w:autoSpaceDN w:val="0"/>
        <w:adjustRightInd w:val="0"/>
        <w:spacing w:after="240"/>
        <w:ind w:left="1440"/>
        <w:contextualSpacing/>
        <w:rPr>
          <w:rFonts w:cs="Calibri"/>
          <w:bCs/>
          <w:sz w:val="20"/>
          <w:szCs w:val="20"/>
        </w:rPr>
      </w:pPr>
      <w:r>
        <w:rPr>
          <w:rFonts w:cs="Calibri"/>
          <w:bCs/>
          <w:sz w:val="20"/>
          <w:szCs w:val="20"/>
        </w:rPr>
        <w:t xml:space="preserve">Seth </w:t>
      </w:r>
      <w:r w:rsidR="00C33A4F">
        <w:rPr>
          <w:rFonts w:cs="Calibri"/>
          <w:bCs/>
          <w:sz w:val="20"/>
          <w:szCs w:val="20"/>
        </w:rPr>
        <w:t>Grigg</w:t>
      </w:r>
      <w:r>
        <w:rPr>
          <w:rFonts w:cs="Calibri"/>
          <w:bCs/>
          <w:sz w:val="20"/>
          <w:szCs w:val="20"/>
        </w:rPr>
        <w:t xml:space="preserve"> spoke with </w:t>
      </w:r>
      <w:r w:rsidR="00C33A4F">
        <w:rPr>
          <w:rFonts w:cs="Calibri"/>
          <w:bCs/>
          <w:sz w:val="20"/>
          <w:szCs w:val="20"/>
        </w:rPr>
        <w:t>T</w:t>
      </w:r>
      <w:r>
        <w:rPr>
          <w:rFonts w:cs="Calibri"/>
          <w:bCs/>
          <w:sz w:val="20"/>
          <w:szCs w:val="20"/>
        </w:rPr>
        <w:t xml:space="preserve">im </w:t>
      </w:r>
      <w:r w:rsidR="00C33A4F">
        <w:rPr>
          <w:rFonts w:cs="Calibri"/>
          <w:bCs/>
          <w:sz w:val="20"/>
          <w:szCs w:val="20"/>
        </w:rPr>
        <w:t>H</w:t>
      </w:r>
      <w:r>
        <w:rPr>
          <w:rFonts w:cs="Calibri"/>
          <w:bCs/>
          <w:sz w:val="20"/>
          <w:szCs w:val="20"/>
        </w:rPr>
        <w:t>urst</w:t>
      </w:r>
      <w:r w:rsidR="00C33A4F">
        <w:rPr>
          <w:rFonts w:cs="Calibri"/>
          <w:bCs/>
          <w:sz w:val="20"/>
          <w:szCs w:val="20"/>
        </w:rPr>
        <w:t xml:space="preserve"> and t</w:t>
      </w:r>
      <w:r>
        <w:rPr>
          <w:rFonts w:cs="Calibri"/>
          <w:bCs/>
          <w:sz w:val="20"/>
          <w:szCs w:val="20"/>
        </w:rPr>
        <w:t>he SOS advised that they wouldn’t support IG</w:t>
      </w:r>
      <w:r w:rsidR="00C33A4F">
        <w:rPr>
          <w:rFonts w:cs="Calibri"/>
          <w:bCs/>
          <w:sz w:val="20"/>
          <w:szCs w:val="20"/>
        </w:rPr>
        <w:t>-</w:t>
      </w:r>
      <w:r>
        <w:rPr>
          <w:rFonts w:cs="Calibri"/>
          <w:bCs/>
          <w:sz w:val="20"/>
          <w:szCs w:val="20"/>
        </w:rPr>
        <w:t>01</w:t>
      </w:r>
      <w:r w:rsidR="00C33A4F">
        <w:rPr>
          <w:rFonts w:cs="Calibri"/>
          <w:bCs/>
          <w:sz w:val="20"/>
          <w:szCs w:val="20"/>
        </w:rPr>
        <w:t xml:space="preserve"> Bond Election Dates; however, they</w:t>
      </w:r>
      <w:r>
        <w:rPr>
          <w:rFonts w:cs="Calibri"/>
          <w:bCs/>
          <w:sz w:val="20"/>
          <w:szCs w:val="20"/>
        </w:rPr>
        <w:t xml:space="preserve"> would consider IG</w:t>
      </w:r>
      <w:r w:rsidR="00C33A4F">
        <w:rPr>
          <w:rFonts w:cs="Calibri"/>
          <w:bCs/>
          <w:sz w:val="20"/>
          <w:szCs w:val="20"/>
        </w:rPr>
        <w:t>-</w:t>
      </w:r>
      <w:r>
        <w:rPr>
          <w:rFonts w:cs="Calibri"/>
          <w:bCs/>
          <w:sz w:val="20"/>
          <w:szCs w:val="20"/>
        </w:rPr>
        <w:t>04</w:t>
      </w:r>
      <w:r w:rsidR="00C33A4F">
        <w:rPr>
          <w:rFonts w:cs="Calibri"/>
          <w:bCs/>
          <w:sz w:val="20"/>
          <w:szCs w:val="20"/>
        </w:rPr>
        <w:t xml:space="preserve"> Mail Ballot Threshold</w:t>
      </w:r>
      <w:r>
        <w:rPr>
          <w:rFonts w:cs="Calibri"/>
          <w:bCs/>
          <w:sz w:val="20"/>
          <w:szCs w:val="20"/>
        </w:rPr>
        <w:t xml:space="preserve">.  </w:t>
      </w:r>
      <w:r w:rsidR="00C33A4F">
        <w:rPr>
          <w:rFonts w:cs="Calibri"/>
          <w:bCs/>
          <w:sz w:val="20"/>
          <w:szCs w:val="20"/>
        </w:rPr>
        <w:t>Seth</w:t>
      </w:r>
      <w:r>
        <w:rPr>
          <w:rFonts w:cs="Calibri"/>
          <w:bCs/>
          <w:sz w:val="20"/>
          <w:szCs w:val="20"/>
        </w:rPr>
        <w:t xml:space="preserve"> recommend</w:t>
      </w:r>
      <w:r w:rsidR="00C33A4F">
        <w:rPr>
          <w:rFonts w:cs="Calibri"/>
          <w:bCs/>
          <w:sz w:val="20"/>
          <w:szCs w:val="20"/>
        </w:rPr>
        <w:t>ed</w:t>
      </w:r>
      <w:r>
        <w:rPr>
          <w:rFonts w:cs="Calibri"/>
          <w:bCs/>
          <w:sz w:val="20"/>
          <w:szCs w:val="20"/>
        </w:rPr>
        <w:t xml:space="preserve"> mov</w:t>
      </w:r>
      <w:r w:rsidR="00C33A4F">
        <w:rPr>
          <w:rFonts w:cs="Calibri"/>
          <w:bCs/>
          <w:sz w:val="20"/>
          <w:szCs w:val="20"/>
        </w:rPr>
        <w:t>ing</w:t>
      </w:r>
      <w:r>
        <w:rPr>
          <w:rFonts w:cs="Calibri"/>
          <w:bCs/>
          <w:sz w:val="20"/>
          <w:szCs w:val="20"/>
        </w:rPr>
        <w:t xml:space="preserve"> forward with IG</w:t>
      </w:r>
      <w:r w:rsidR="00C33A4F">
        <w:rPr>
          <w:rFonts w:cs="Calibri"/>
          <w:bCs/>
          <w:sz w:val="20"/>
          <w:szCs w:val="20"/>
        </w:rPr>
        <w:t>-</w:t>
      </w:r>
      <w:r>
        <w:rPr>
          <w:rFonts w:cs="Calibri"/>
          <w:bCs/>
          <w:sz w:val="20"/>
          <w:szCs w:val="20"/>
        </w:rPr>
        <w:t xml:space="preserve">04.  </w:t>
      </w:r>
    </w:p>
    <w:p w14:paraId="22516D61" w14:textId="77777777" w:rsidR="00C33A4F" w:rsidRDefault="00C33A4F" w:rsidP="009A1247">
      <w:pPr>
        <w:widowControl w:val="0"/>
        <w:autoSpaceDE w:val="0"/>
        <w:autoSpaceDN w:val="0"/>
        <w:adjustRightInd w:val="0"/>
        <w:spacing w:after="240"/>
        <w:ind w:left="720" w:firstLine="720"/>
        <w:contextualSpacing/>
        <w:rPr>
          <w:rFonts w:cs="Times"/>
          <w:b/>
          <w:bCs/>
          <w:sz w:val="20"/>
          <w:szCs w:val="20"/>
        </w:rPr>
      </w:pPr>
    </w:p>
    <w:p w14:paraId="076DB3A5" w14:textId="78A95E7D" w:rsidR="00947A4B" w:rsidRPr="00947A4B" w:rsidRDefault="00947A4B" w:rsidP="009A1247">
      <w:pPr>
        <w:widowControl w:val="0"/>
        <w:autoSpaceDE w:val="0"/>
        <w:autoSpaceDN w:val="0"/>
        <w:adjustRightInd w:val="0"/>
        <w:spacing w:after="240"/>
        <w:ind w:left="720" w:firstLine="720"/>
        <w:contextualSpacing/>
        <w:rPr>
          <w:rFonts w:cs="Times"/>
          <w:bCs/>
          <w:sz w:val="20"/>
          <w:szCs w:val="20"/>
        </w:rPr>
      </w:pPr>
      <w:r w:rsidRPr="00947A4B">
        <w:rPr>
          <w:rFonts w:cs="Times"/>
          <w:b/>
          <w:bCs/>
          <w:sz w:val="20"/>
          <w:szCs w:val="20"/>
        </w:rPr>
        <w:t>IG-05</w:t>
      </w:r>
      <w:r w:rsidRPr="00947A4B">
        <w:rPr>
          <w:rFonts w:cs="Times"/>
          <w:bCs/>
          <w:sz w:val="20"/>
          <w:szCs w:val="20"/>
        </w:rPr>
        <w:t xml:space="preserve"> Flat Recording Fee:</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5920E3E2" w14:textId="3F11AA68" w:rsidR="00947A4B" w:rsidRPr="00684A3B" w:rsidRDefault="00947A4B" w:rsidP="00684A3B">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implement a flat fee for recording all documents.</w:t>
      </w:r>
    </w:p>
    <w:p w14:paraId="2FE876C1" w14:textId="77777777" w:rsidR="009A117B" w:rsidRDefault="009A117B" w:rsidP="00947A4B">
      <w:pPr>
        <w:widowControl w:val="0"/>
        <w:autoSpaceDE w:val="0"/>
        <w:autoSpaceDN w:val="0"/>
        <w:adjustRightInd w:val="0"/>
        <w:spacing w:after="240"/>
        <w:ind w:left="720"/>
        <w:contextualSpacing/>
        <w:rPr>
          <w:rFonts w:cs="Times"/>
          <w:bCs/>
          <w:sz w:val="20"/>
          <w:szCs w:val="20"/>
        </w:rPr>
      </w:pPr>
    </w:p>
    <w:p w14:paraId="5DD3365B" w14:textId="425A39A0" w:rsidR="00947A4B" w:rsidRPr="00947A4B" w:rsidRDefault="00BF4D33" w:rsidP="008C1998">
      <w:pPr>
        <w:widowControl w:val="0"/>
        <w:autoSpaceDE w:val="0"/>
        <w:autoSpaceDN w:val="0"/>
        <w:adjustRightInd w:val="0"/>
        <w:spacing w:after="240"/>
        <w:ind w:left="1440"/>
        <w:contextualSpacing/>
        <w:rPr>
          <w:rFonts w:cs="Times"/>
          <w:bCs/>
          <w:sz w:val="20"/>
          <w:szCs w:val="20"/>
        </w:rPr>
      </w:pPr>
      <w:r>
        <w:rPr>
          <w:rFonts w:cs="Times"/>
          <w:bCs/>
          <w:sz w:val="20"/>
          <w:szCs w:val="20"/>
        </w:rPr>
        <w:t xml:space="preserve">Seth </w:t>
      </w:r>
      <w:r w:rsidR="00642356">
        <w:rPr>
          <w:rFonts w:cs="Times"/>
          <w:bCs/>
          <w:sz w:val="20"/>
          <w:szCs w:val="20"/>
        </w:rPr>
        <w:t>Grigg mentioned that there has been g</w:t>
      </w:r>
      <w:r>
        <w:rPr>
          <w:rFonts w:cs="Times"/>
          <w:bCs/>
          <w:sz w:val="20"/>
          <w:szCs w:val="20"/>
        </w:rPr>
        <w:t>ood discussion with stakeholders (land title, realtors, bankers)</w:t>
      </w:r>
      <w:r w:rsidR="00642356">
        <w:rPr>
          <w:rFonts w:cs="Times"/>
          <w:bCs/>
          <w:sz w:val="20"/>
          <w:szCs w:val="20"/>
        </w:rPr>
        <w:t xml:space="preserve"> and they all seem to be on board</w:t>
      </w:r>
      <w:r>
        <w:rPr>
          <w:rFonts w:cs="Times"/>
          <w:bCs/>
          <w:sz w:val="20"/>
          <w:szCs w:val="20"/>
        </w:rPr>
        <w:t xml:space="preserve">.  </w:t>
      </w:r>
      <w:r w:rsidR="00642356">
        <w:rPr>
          <w:rFonts w:cs="Times"/>
          <w:bCs/>
          <w:sz w:val="20"/>
          <w:szCs w:val="20"/>
        </w:rPr>
        <w:t>IAC staff is w</w:t>
      </w:r>
      <w:r>
        <w:rPr>
          <w:rFonts w:cs="Times"/>
          <w:bCs/>
          <w:sz w:val="20"/>
          <w:szCs w:val="20"/>
        </w:rPr>
        <w:t>aiting to see who will chair the committees</w:t>
      </w:r>
      <w:r w:rsidR="00642356">
        <w:rPr>
          <w:rFonts w:cs="Times"/>
          <w:bCs/>
          <w:sz w:val="20"/>
          <w:szCs w:val="20"/>
        </w:rPr>
        <w:t xml:space="preserve"> in the legislature</w:t>
      </w:r>
      <w:r>
        <w:rPr>
          <w:rFonts w:cs="Times"/>
          <w:bCs/>
          <w:sz w:val="20"/>
          <w:szCs w:val="20"/>
        </w:rPr>
        <w:t xml:space="preserve">. </w:t>
      </w:r>
      <w:r w:rsidR="00642356">
        <w:rPr>
          <w:rFonts w:cs="Times"/>
          <w:bCs/>
          <w:sz w:val="20"/>
          <w:szCs w:val="20"/>
        </w:rPr>
        <w:t xml:space="preserve"> This resolution </w:t>
      </w:r>
      <w:r>
        <w:rPr>
          <w:rFonts w:cs="Times"/>
          <w:bCs/>
          <w:sz w:val="20"/>
          <w:szCs w:val="20"/>
        </w:rPr>
        <w:t xml:space="preserve">will probably </w:t>
      </w:r>
      <w:r w:rsidR="00642356">
        <w:rPr>
          <w:rFonts w:cs="Times"/>
          <w:bCs/>
          <w:sz w:val="20"/>
          <w:szCs w:val="20"/>
        </w:rPr>
        <w:t>go</w:t>
      </w:r>
      <w:r>
        <w:rPr>
          <w:rFonts w:cs="Times"/>
          <w:bCs/>
          <w:sz w:val="20"/>
          <w:szCs w:val="20"/>
        </w:rPr>
        <w:t xml:space="preserve"> through the local government committee.</w:t>
      </w:r>
    </w:p>
    <w:p w14:paraId="3C58A616" w14:textId="77777777" w:rsidR="009A117B" w:rsidRDefault="009A117B" w:rsidP="00DA42B6">
      <w:pPr>
        <w:widowControl w:val="0"/>
        <w:autoSpaceDE w:val="0"/>
        <w:autoSpaceDN w:val="0"/>
        <w:adjustRightInd w:val="0"/>
        <w:spacing w:after="240"/>
        <w:ind w:left="720" w:firstLine="720"/>
        <w:contextualSpacing/>
        <w:rPr>
          <w:rFonts w:cs="Times"/>
          <w:b/>
          <w:bCs/>
          <w:sz w:val="20"/>
          <w:szCs w:val="20"/>
        </w:rPr>
      </w:pPr>
    </w:p>
    <w:p w14:paraId="641BE341" w14:textId="77777777" w:rsidR="00DD0D1B" w:rsidRDefault="00DD0D1B" w:rsidP="00DA42B6">
      <w:pPr>
        <w:widowControl w:val="0"/>
        <w:autoSpaceDE w:val="0"/>
        <w:autoSpaceDN w:val="0"/>
        <w:adjustRightInd w:val="0"/>
        <w:spacing w:after="240"/>
        <w:ind w:left="720" w:firstLine="720"/>
        <w:contextualSpacing/>
        <w:rPr>
          <w:rFonts w:cs="Times"/>
          <w:b/>
          <w:bCs/>
          <w:sz w:val="20"/>
          <w:szCs w:val="20"/>
        </w:rPr>
      </w:pPr>
    </w:p>
    <w:p w14:paraId="1CEA260F" w14:textId="77777777" w:rsidR="00DD0D1B" w:rsidRDefault="00DD0D1B" w:rsidP="00DA42B6">
      <w:pPr>
        <w:widowControl w:val="0"/>
        <w:autoSpaceDE w:val="0"/>
        <w:autoSpaceDN w:val="0"/>
        <w:adjustRightInd w:val="0"/>
        <w:spacing w:after="240"/>
        <w:ind w:left="720" w:firstLine="720"/>
        <w:contextualSpacing/>
        <w:rPr>
          <w:rFonts w:cs="Times"/>
          <w:b/>
          <w:bCs/>
          <w:sz w:val="20"/>
          <w:szCs w:val="20"/>
        </w:rPr>
      </w:pPr>
    </w:p>
    <w:p w14:paraId="5DC2C113" w14:textId="77777777" w:rsidR="00DD0D1B" w:rsidRDefault="00DD0D1B" w:rsidP="00DA42B6">
      <w:pPr>
        <w:widowControl w:val="0"/>
        <w:autoSpaceDE w:val="0"/>
        <w:autoSpaceDN w:val="0"/>
        <w:adjustRightInd w:val="0"/>
        <w:spacing w:after="240"/>
        <w:ind w:left="720" w:firstLine="720"/>
        <w:contextualSpacing/>
        <w:rPr>
          <w:rFonts w:cs="Times"/>
          <w:b/>
          <w:bCs/>
          <w:sz w:val="20"/>
          <w:szCs w:val="20"/>
        </w:rPr>
      </w:pPr>
    </w:p>
    <w:p w14:paraId="1375D584" w14:textId="77777777" w:rsidR="00DD0D1B" w:rsidRDefault="00DD0D1B" w:rsidP="00DA42B6">
      <w:pPr>
        <w:widowControl w:val="0"/>
        <w:autoSpaceDE w:val="0"/>
        <w:autoSpaceDN w:val="0"/>
        <w:adjustRightInd w:val="0"/>
        <w:spacing w:after="240"/>
        <w:ind w:left="720" w:firstLine="720"/>
        <w:contextualSpacing/>
        <w:rPr>
          <w:rFonts w:cs="Times"/>
          <w:b/>
          <w:bCs/>
          <w:sz w:val="20"/>
          <w:szCs w:val="20"/>
        </w:rPr>
      </w:pPr>
    </w:p>
    <w:p w14:paraId="2A8CD3BD" w14:textId="77777777" w:rsidR="00DD0D1B" w:rsidRDefault="00DD0D1B" w:rsidP="00DA42B6">
      <w:pPr>
        <w:widowControl w:val="0"/>
        <w:autoSpaceDE w:val="0"/>
        <w:autoSpaceDN w:val="0"/>
        <w:adjustRightInd w:val="0"/>
        <w:spacing w:after="240"/>
        <w:ind w:left="720" w:firstLine="720"/>
        <w:contextualSpacing/>
        <w:rPr>
          <w:rFonts w:cs="Times"/>
          <w:b/>
          <w:bCs/>
          <w:sz w:val="20"/>
          <w:szCs w:val="20"/>
        </w:rPr>
      </w:pPr>
    </w:p>
    <w:p w14:paraId="0AD9386C" w14:textId="73AD1A02"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lastRenderedPageBreak/>
        <w:t>IG-07</w:t>
      </w:r>
      <w:r w:rsidRPr="00947A4B">
        <w:rPr>
          <w:rFonts w:cs="Times"/>
          <w:bCs/>
          <w:sz w:val="20"/>
          <w:szCs w:val="20"/>
        </w:rPr>
        <w:t xml:space="preserve"> Electronic Notice:</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6B1F7261" w14:textId="7FAF5010"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xml:space="preserve">- To give counties the option of posting public notices and agendas on their </w:t>
      </w:r>
      <w:r w:rsidR="00DA42B6">
        <w:rPr>
          <w:rFonts w:cs="Times"/>
          <w:bCs/>
          <w:sz w:val="20"/>
          <w:szCs w:val="20"/>
        </w:rPr>
        <w:t>w</w:t>
      </w:r>
      <w:r w:rsidRPr="00947A4B">
        <w:rPr>
          <w:rFonts w:cs="Times"/>
          <w:bCs/>
          <w:sz w:val="20"/>
          <w:szCs w:val="20"/>
        </w:rPr>
        <w:t>ebsites in lieu of the newspaper.</w:t>
      </w:r>
    </w:p>
    <w:p w14:paraId="4618C409" w14:textId="77777777" w:rsidR="00B262D1" w:rsidRDefault="00B262D1" w:rsidP="00947A4B">
      <w:pPr>
        <w:widowControl w:val="0"/>
        <w:autoSpaceDE w:val="0"/>
        <w:autoSpaceDN w:val="0"/>
        <w:adjustRightInd w:val="0"/>
        <w:spacing w:after="240"/>
        <w:ind w:left="720"/>
        <w:contextualSpacing/>
        <w:rPr>
          <w:rFonts w:cs="Calibri"/>
          <w:b/>
          <w:bCs/>
          <w:sz w:val="20"/>
          <w:szCs w:val="20"/>
        </w:rPr>
      </w:pPr>
    </w:p>
    <w:p w14:paraId="3073E1FC" w14:textId="485CB7AF" w:rsidR="00947A4B" w:rsidRDefault="00BF4D33" w:rsidP="00B262D1">
      <w:pPr>
        <w:widowControl w:val="0"/>
        <w:autoSpaceDE w:val="0"/>
        <w:autoSpaceDN w:val="0"/>
        <w:adjustRightInd w:val="0"/>
        <w:spacing w:after="240"/>
        <w:ind w:left="1440"/>
        <w:contextualSpacing/>
        <w:rPr>
          <w:rFonts w:cs="Calibri"/>
          <w:bCs/>
          <w:sz w:val="20"/>
          <w:szCs w:val="20"/>
        </w:rPr>
      </w:pPr>
      <w:r w:rsidRPr="00B262D1">
        <w:rPr>
          <w:rFonts w:cs="Calibri"/>
          <w:bCs/>
          <w:sz w:val="20"/>
          <w:szCs w:val="20"/>
        </w:rPr>
        <w:t xml:space="preserve">Seth </w:t>
      </w:r>
      <w:r w:rsidR="00B262D1">
        <w:rPr>
          <w:rFonts w:cs="Calibri"/>
          <w:bCs/>
          <w:sz w:val="20"/>
          <w:szCs w:val="20"/>
        </w:rPr>
        <w:t xml:space="preserve">Grigg has </w:t>
      </w:r>
      <w:r>
        <w:rPr>
          <w:rFonts w:cs="Calibri"/>
          <w:bCs/>
          <w:sz w:val="20"/>
          <w:szCs w:val="20"/>
        </w:rPr>
        <w:t xml:space="preserve">been working with the </w:t>
      </w:r>
      <w:r w:rsidR="00B262D1">
        <w:rPr>
          <w:rFonts w:cs="Calibri"/>
          <w:bCs/>
          <w:sz w:val="20"/>
          <w:szCs w:val="20"/>
        </w:rPr>
        <w:t xml:space="preserve">Idaho </w:t>
      </w:r>
      <w:r>
        <w:rPr>
          <w:rFonts w:cs="Calibri"/>
          <w:bCs/>
          <w:sz w:val="20"/>
          <w:szCs w:val="20"/>
        </w:rPr>
        <w:t>F</w:t>
      </w:r>
      <w:r w:rsidR="00B262D1">
        <w:rPr>
          <w:rFonts w:cs="Calibri"/>
          <w:bCs/>
          <w:sz w:val="20"/>
          <w:szCs w:val="20"/>
        </w:rPr>
        <w:t xml:space="preserve">reedom </w:t>
      </w:r>
      <w:r>
        <w:rPr>
          <w:rFonts w:cs="Calibri"/>
          <w:bCs/>
          <w:sz w:val="20"/>
          <w:szCs w:val="20"/>
        </w:rPr>
        <w:t>F</w:t>
      </w:r>
      <w:r w:rsidR="00B262D1">
        <w:rPr>
          <w:rFonts w:cs="Calibri"/>
          <w:bCs/>
          <w:sz w:val="20"/>
          <w:szCs w:val="20"/>
        </w:rPr>
        <w:t>oundation</w:t>
      </w:r>
      <w:r>
        <w:rPr>
          <w:rFonts w:cs="Calibri"/>
          <w:bCs/>
          <w:sz w:val="20"/>
          <w:szCs w:val="20"/>
        </w:rPr>
        <w:t xml:space="preserve"> and </w:t>
      </w:r>
      <w:r w:rsidR="00B262D1">
        <w:rPr>
          <w:rFonts w:cs="Calibri"/>
          <w:bCs/>
          <w:sz w:val="20"/>
          <w:szCs w:val="20"/>
        </w:rPr>
        <w:t xml:space="preserve">Ada County </w:t>
      </w:r>
      <w:r>
        <w:rPr>
          <w:rFonts w:cs="Calibri"/>
          <w:bCs/>
          <w:sz w:val="20"/>
          <w:szCs w:val="20"/>
        </w:rPr>
        <w:t xml:space="preserve">Commissioner </w:t>
      </w:r>
      <w:r w:rsidR="00B262D1">
        <w:rPr>
          <w:rFonts w:cs="Calibri"/>
          <w:bCs/>
          <w:sz w:val="20"/>
          <w:szCs w:val="20"/>
        </w:rPr>
        <w:t xml:space="preserve">Rick </w:t>
      </w:r>
      <w:r>
        <w:rPr>
          <w:rFonts w:cs="Calibri"/>
          <w:bCs/>
          <w:sz w:val="20"/>
          <w:szCs w:val="20"/>
        </w:rPr>
        <w:t>Visser</w:t>
      </w:r>
      <w:r w:rsidR="00B262D1">
        <w:rPr>
          <w:rFonts w:cs="Calibri"/>
          <w:bCs/>
          <w:sz w:val="20"/>
          <w:szCs w:val="20"/>
        </w:rPr>
        <w:t xml:space="preserve"> on this resolution</w:t>
      </w:r>
      <w:r>
        <w:rPr>
          <w:rFonts w:cs="Calibri"/>
          <w:bCs/>
          <w:sz w:val="20"/>
          <w:szCs w:val="20"/>
        </w:rPr>
        <w:t>.</w:t>
      </w:r>
      <w:r w:rsidR="00B262D1">
        <w:rPr>
          <w:rFonts w:cs="Calibri"/>
          <w:bCs/>
          <w:sz w:val="20"/>
          <w:szCs w:val="20"/>
        </w:rPr>
        <w:t xml:space="preserve">  The IFF plans on moving forward with a draft and it might be in our best interest to let me carry this one.  IAC staff is a</w:t>
      </w:r>
      <w:r>
        <w:rPr>
          <w:rFonts w:cs="Calibri"/>
          <w:bCs/>
          <w:sz w:val="20"/>
          <w:szCs w:val="20"/>
        </w:rPr>
        <w:t>lso waiting for a committee chairman and hope they are willing to hear this proposal.</w:t>
      </w:r>
    </w:p>
    <w:p w14:paraId="27FF8799" w14:textId="77777777" w:rsidR="00B262D1" w:rsidRDefault="00B262D1" w:rsidP="00947A4B">
      <w:pPr>
        <w:widowControl w:val="0"/>
        <w:autoSpaceDE w:val="0"/>
        <w:autoSpaceDN w:val="0"/>
        <w:adjustRightInd w:val="0"/>
        <w:spacing w:after="240"/>
        <w:ind w:left="720"/>
        <w:contextualSpacing/>
        <w:rPr>
          <w:rFonts w:cs="Calibri"/>
          <w:b/>
          <w:bCs/>
          <w:sz w:val="20"/>
          <w:szCs w:val="20"/>
        </w:rPr>
      </w:pPr>
    </w:p>
    <w:p w14:paraId="3194DC01" w14:textId="001DC761" w:rsidR="005778FA" w:rsidRPr="00BF4D33" w:rsidRDefault="005778FA" w:rsidP="005778FA">
      <w:pPr>
        <w:widowControl w:val="0"/>
        <w:autoSpaceDE w:val="0"/>
        <w:autoSpaceDN w:val="0"/>
        <w:adjustRightInd w:val="0"/>
        <w:spacing w:after="240"/>
        <w:ind w:left="720" w:firstLine="720"/>
        <w:contextualSpacing/>
        <w:rPr>
          <w:rFonts w:cs="Calibri"/>
          <w:bCs/>
          <w:sz w:val="20"/>
          <w:szCs w:val="20"/>
        </w:rPr>
      </w:pPr>
      <w:r>
        <w:rPr>
          <w:rFonts w:cs="Calibri"/>
          <w:bCs/>
          <w:sz w:val="20"/>
          <w:szCs w:val="20"/>
        </w:rPr>
        <w:t xml:space="preserve">This resolution is </w:t>
      </w:r>
      <w:r w:rsidR="00B262D1">
        <w:rPr>
          <w:rFonts w:cs="Calibri"/>
          <w:bCs/>
          <w:sz w:val="20"/>
          <w:szCs w:val="20"/>
        </w:rPr>
        <w:t xml:space="preserve">going to be hard </w:t>
      </w:r>
      <w:r>
        <w:rPr>
          <w:rFonts w:cs="Calibri"/>
          <w:bCs/>
          <w:sz w:val="20"/>
          <w:szCs w:val="20"/>
        </w:rPr>
        <w:t xml:space="preserve">but the committee will change so we may have a better shot even though the </w:t>
      </w:r>
    </w:p>
    <w:p w14:paraId="3DFD8B23" w14:textId="49EF7D33" w:rsidR="00BF4D33" w:rsidRPr="00BF4D33" w:rsidRDefault="004F697B" w:rsidP="00B262D1">
      <w:pPr>
        <w:widowControl w:val="0"/>
        <w:autoSpaceDE w:val="0"/>
        <w:autoSpaceDN w:val="0"/>
        <w:adjustRightInd w:val="0"/>
        <w:spacing w:after="240"/>
        <w:ind w:left="720" w:firstLine="720"/>
        <w:contextualSpacing/>
        <w:rPr>
          <w:rFonts w:cs="Calibri"/>
          <w:bCs/>
          <w:sz w:val="20"/>
          <w:szCs w:val="20"/>
        </w:rPr>
      </w:pPr>
      <w:r>
        <w:rPr>
          <w:rFonts w:cs="Calibri"/>
          <w:bCs/>
          <w:sz w:val="20"/>
          <w:szCs w:val="20"/>
        </w:rPr>
        <w:t>Newspapers</w:t>
      </w:r>
      <w:r w:rsidR="00BF4D33">
        <w:rPr>
          <w:rFonts w:cs="Calibri"/>
          <w:bCs/>
          <w:sz w:val="20"/>
          <w:szCs w:val="20"/>
        </w:rPr>
        <w:t xml:space="preserve"> are opposed</w:t>
      </w:r>
      <w:r w:rsidR="00B262D1">
        <w:rPr>
          <w:rFonts w:cs="Calibri"/>
          <w:bCs/>
          <w:sz w:val="20"/>
          <w:szCs w:val="20"/>
        </w:rPr>
        <w:t xml:space="preserve"> to this idea</w:t>
      </w:r>
      <w:r w:rsidR="00BF4D33">
        <w:rPr>
          <w:rFonts w:cs="Calibri"/>
          <w:bCs/>
          <w:sz w:val="20"/>
          <w:szCs w:val="20"/>
        </w:rPr>
        <w:t>.</w:t>
      </w:r>
    </w:p>
    <w:p w14:paraId="0256F3F9" w14:textId="77777777" w:rsidR="00B262D1" w:rsidRDefault="00B262D1" w:rsidP="00684A3B">
      <w:pPr>
        <w:widowControl w:val="0"/>
        <w:autoSpaceDE w:val="0"/>
        <w:autoSpaceDN w:val="0"/>
        <w:adjustRightInd w:val="0"/>
        <w:spacing w:after="240"/>
        <w:ind w:left="720" w:firstLine="720"/>
        <w:contextualSpacing/>
        <w:rPr>
          <w:rFonts w:cs="Calibri"/>
          <w:b/>
          <w:bCs/>
          <w:sz w:val="20"/>
          <w:szCs w:val="20"/>
        </w:rPr>
      </w:pPr>
    </w:p>
    <w:p w14:paraId="4E0D10E0" w14:textId="1136DF3D" w:rsidR="00947A4B" w:rsidRPr="00684A3B" w:rsidRDefault="00947A4B" w:rsidP="00684A3B">
      <w:pPr>
        <w:widowControl w:val="0"/>
        <w:autoSpaceDE w:val="0"/>
        <w:autoSpaceDN w:val="0"/>
        <w:adjustRightInd w:val="0"/>
        <w:spacing w:after="240"/>
        <w:ind w:left="720" w:firstLine="720"/>
        <w:contextualSpacing/>
        <w:rPr>
          <w:rFonts w:cs="Calibri"/>
          <w:b/>
          <w:bCs/>
          <w:sz w:val="20"/>
          <w:szCs w:val="20"/>
        </w:rPr>
      </w:pPr>
      <w:r w:rsidRPr="00947A4B">
        <w:rPr>
          <w:rFonts w:cs="Calibri"/>
          <w:b/>
          <w:bCs/>
          <w:sz w:val="20"/>
          <w:szCs w:val="20"/>
        </w:rPr>
        <w:t>Justice and Public Safety</w:t>
      </w:r>
    </w:p>
    <w:p w14:paraId="664D3152" w14:textId="7769790D"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JPS-03</w:t>
      </w:r>
      <w:r w:rsidRPr="00947A4B">
        <w:rPr>
          <w:rFonts w:cs="Times"/>
          <w:bCs/>
          <w:sz w:val="20"/>
          <w:szCs w:val="20"/>
        </w:rPr>
        <w:t xml:space="preserve"> Tax Intercept for Debts Owed:</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3A6A0FB9"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allow tax intercept on debts owed to the County that is under $50.</w:t>
      </w:r>
    </w:p>
    <w:p w14:paraId="47643A7F" w14:textId="77777777" w:rsidR="005778FA" w:rsidRDefault="005778FA" w:rsidP="00947A4B">
      <w:pPr>
        <w:widowControl w:val="0"/>
        <w:autoSpaceDE w:val="0"/>
        <w:autoSpaceDN w:val="0"/>
        <w:adjustRightInd w:val="0"/>
        <w:spacing w:after="240"/>
        <w:ind w:left="720"/>
        <w:contextualSpacing/>
        <w:rPr>
          <w:rFonts w:cs="Times"/>
          <w:bCs/>
          <w:sz w:val="20"/>
          <w:szCs w:val="20"/>
        </w:rPr>
      </w:pPr>
    </w:p>
    <w:p w14:paraId="11EA0C7E" w14:textId="109E3DBB" w:rsidR="00947A4B" w:rsidRPr="00947A4B" w:rsidRDefault="00BF4D33" w:rsidP="005778FA">
      <w:pPr>
        <w:widowControl w:val="0"/>
        <w:autoSpaceDE w:val="0"/>
        <w:autoSpaceDN w:val="0"/>
        <w:adjustRightInd w:val="0"/>
        <w:spacing w:after="240"/>
        <w:ind w:left="1440"/>
        <w:contextualSpacing/>
        <w:rPr>
          <w:rFonts w:cs="Times"/>
          <w:bCs/>
          <w:sz w:val="20"/>
          <w:szCs w:val="20"/>
        </w:rPr>
      </w:pPr>
      <w:r>
        <w:rPr>
          <w:rFonts w:cs="Times"/>
          <w:bCs/>
          <w:sz w:val="20"/>
          <w:szCs w:val="20"/>
        </w:rPr>
        <w:t>The</w:t>
      </w:r>
      <w:r w:rsidR="005778FA">
        <w:rPr>
          <w:rFonts w:cs="Times"/>
          <w:bCs/>
          <w:sz w:val="20"/>
          <w:szCs w:val="20"/>
        </w:rPr>
        <w:t xml:space="preserve"> Idaho State Tax C</w:t>
      </w:r>
      <w:r>
        <w:rPr>
          <w:rFonts w:cs="Times"/>
          <w:bCs/>
          <w:sz w:val="20"/>
          <w:szCs w:val="20"/>
        </w:rPr>
        <w:t>ommission is</w:t>
      </w:r>
      <w:r w:rsidR="005778FA">
        <w:rPr>
          <w:rFonts w:cs="Times"/>
          <w:bCs/>
          <w:sz w:val="20"/>
          <w:szCs w:val="20"/>
        </w:rPr>
        <w:t xml:space="preserve"> currently</w:t>
      </w:r>
      <w:r>
        <w:rPr>
          <w:rFonts w:cs="Times"/>
          <w:bCs/>
          <w:sz w:val="20"/>
          <w:szCs w:val="20"/>
        </w:rPr>
        <w:t xml:space="preserve"> ok with th</w:t>
      </w:r>
      <w:r w:rsidR="005778FA">
        <w:rPr>
          <w:rFonts w:cs="Times"/>
          <w:bCs/>
          <w:sz w:val="20"/>
          <w:szCs w:val="20"/>
        </w:rPr>
        <w:t>is proposal if the courts cover</w:t>
      </w:r>
      <w:r>
        <w:rPr>
          <w:rFonts w:cs="Times"/>
          <w:bCs/>
          <w:sz w:val="20"/>
          <w:szCs w:val="20"/>
        </w:rPr>
        <w:t xml:space="preserve"> the cost or it they are kept whole for that cost. </w:t>
      </w:r>
    </w:p>
    <w:p w14:paraId="77A3C8A2" w14:textId="77777777" w:rsidR="00DD0D1B" w:rsidRDefault="00DD0D1B" w:rsidP="00DA42B6">
      <w:pPr>
        <w:widowControl w:val="0"/>
        <w:autoSpaceDE w:val="0"/>
        <w:autoSpaceDN w:val="0"/>
        <w:adjustRightInd w:val="0"/>
        <w:spacing w:after="240"/>
        <w:ind w:left="720" w:firstLine="720"/>
        <w:contextualSpacing/>
        <w:rPr>
          <w:rFonts w:cs="Times"/>
          <w:b/>
          <w:bCs/>
          <w:sz w:val="20"/>
          <w:szCs w:val="20"/>
        </w:rPr>
      </w:pPr>
    </w:p>
    <w:p w14:paraId="5AEE00E8" w14:textId="2455D199"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JPS-04</w:t>
      </w:r>
      <w:r w:rsidRPr="00947A4B">
        <w:rPr>
          <w:rFonts w:cs="Times"/>
          <w:bCs/>
          <w:sz w:val="20"/>
          <w:szCs w:val="20"/>
        </w:rPr>
        <w:t xml:space="preserve"> Odyssey and County Fees: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2BFFAB46" w14:textId="7DBEB180"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clarify those fees for pre-trial release and misdemeanor probation can be assessed and collected in Odyssey.</w:t>
      </w:r>
    </w:p>
    <w:p w14:paraId="21B2F4EB" w14:textId="77777777" w:rsidR="005778FA" w:rsidRDefault="005778FA" w:rsidP="00947A4B">
      <w:pPr>
        <w:widowControl w:val="0"/>
        <w:autoSpaceDE w:val="0"/>
        <w:autoSpaceDN w:val="0"/>
        <w:adjustRightInd w:val="0"/>
        <w:spacing w:after="240"/>
        <w:ind w:firstLine="720"/>
        <w:contextualSpacing/>
        <w:rPr>
          <w:rFonts w:cs="Calibri"/>
          <w:bCs/>
          <w:sz w:val="20"/>
          <w:szCs w:val="20"/>
        </w:rPr>
      </w:pPr>
    </w:p>
    <w:p w14:paraId="0A5A6C62" w14:textId="3BB7014F" w:rsidR="00947A4B" w:rsidRPr="00947A4B" w:rsidRDefault="00BF4D33" w:rsidP="005778FA">
      <w:pPr>
        <w:widowControl w:val="0"/>
        <w:autoSpaceDE w:val="0"/>
        <w:autoSpaceDN w:val="0"/>
        <w:adjustRightInd w:val="0"/>
        <w:spacing w:after="240"/>
        <w:ind w:left="1440"/>
        <w:contextualSpacing/>
        <w:rPr>
          <w:rFonts w:cs="Calibri"/>
          <w:bCs/>
          <w:sz w:val="20"/>
          <w:szCs w:val="20"/>
        </w:rPr>
      </w:pPr>
      <w:r>
        <w:rPr>
          <w:rFonts w:cs="Calibri"/>
          <w:bCs/>
          <w:sz w:val="20"/>
          <w:szCs w:val="20"/>
        </w:rPr>
        <w:t>The courts have told the counties that after June 2018 they will not longer let counties collect “other” fees through Odyssey.  Counties would still be able to collect the fees but will need a separate system.  The challenge is the pre-trial supervision fees and juvenile fees.</w:t>
      </w:r>
    </w:p>
    <w:p w14:paraId="696AA7DF" w14:textId="77777777" w:rsidR="005778FA" w:rsidRDefault="005778FA" w:rsidP="00DA42B6">
      <w:pPr>
        <w:widowControl w:val="0"/>
        <w:autoSpaceDE w:val="0"/>
        <w:autoSpaceDN w:val="0"/>
        <w:adjustRightInd w:val="0"/>
        <w:spacing w:after="240"/>
        <w:ind w:left="720" w:firstLine="720"/>
        <w:contextualSpacing/>
        <w:rPr>
          <w:rFonts w:cs="Times"/>
          <w:b/>
          <w:bCs/>
          <w:sz w:val="20"/>
          <w:szCs w:val="20"/>
        </w:rPr>
      </w:pPr>
    </w:p>
    <w:p w14:paraId="49FC97CF" w14:textId="0B56A763"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JPS-05</w:t>
      </w:r>
      <w:r w:rsidRPr="00947A4B">
        <w:rPr>
          <w:rFonts w:cs="Times"/>
          <w:bCs/>
          <w:sz w:val="20"/>
          <w:szCs w:val="20"/>
        </w:rPr>
        <w:t xml:space="preserve"> Public Defense:</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71F59352" w14:textId="4C15DC8A" w:rsidR="00947A4B" w:rsidRPr="00947A4B" w:rsidRDefault="00947A4B" w:rsidP="00DA42B6">
      <w:pPr>
        <w:widowControl w:val="0"/>
        <w:autoSpaceDE w:val="0"/>
        <w:autoSpaceDN w:val="0"/>
        <w:adjustRightInd w:val="0"/>
        <w:spacing w:after="240"/>
        <w:ind w:left="1440"/>
        <w:contextualSpacing/>
        <w:rPr>
          <w:rFonts w:cs="Times"/>
          <w:bCs/>
          <w:sz w:val="20"/>
          <w:szCs w:val="20"/>
        </w:rPr>
      </w:pPr>
      <w:r w:rsidRPr="00947A4B">
        <w:rPr>
          <w:rFonts w:cs="Times"/>
          <w:bCs/>
          <w:sz w:val="20"/>
          <w:szCs w:val="20"/>
        </w:rPr>
        <w:t>- To establish a state based public defender system and to cap county spending at the 2018 levels.  This cap would be in place until there is a funding parity between counties and the state.</w:t>
      </w:r>
    </w:p>
    <w:p w14:paraId="55453A40" w14:textId="77777777" w:rsidR="00B95B46" w:rsidRDefault="00B95B46" w:rsidP="00947A4B">
      <w:pPr>
        <w:widowControl w:val="0"/>
        <w:autoSpaceDE w:val="0"/>
        <w:autoSpaceDN w:val="0"/>
        <w:adjustRightInd w:val="0"/>
        <w:spacing w:after="240"/>
        <w:ind w:left="720"/>
        <w:contextualSpacing/>
        <w:rPr>
          <w:rFonts w:cs="Times"/>
          <w:b/>
          <w:bCs/>
          <w:sz w:val="20"/>
          <w:szCs w:val="20"/>
        </w:rPr>
      </w:pPr>
    </w:p>
    <w:p w14:paraId="75219F3B" w14:textId="08CFE6A8" w:rsidR="00947A4B" w:rsidRDefault="004F697B" w:rsidP="00B95B46">
      <w:pPr>
        <w:widowControl w:val="0"/>
        <w:autoSpaceDE w:val="0"/>
        <w:autoSpaceDN w:val="0"/>
        <w:adjustRightInd w:val="0"/>
        <w:spacing w:after="240"/>
        <w:ind w:left="1440"/>
        <w:contextualSpacing/>
        <w:rPr>
          <w:rFonts w:cs="Times"/>
          <w:bCs/>
          <w:sz w:val="20"/>
          <w:szCs w:val="20"/>
        </w:rPr>
      </w:pPr>
      <w:r>
        <w:rPr>
          <w:rFonts w:cs="Times"/>
          <w:bCs/>
          <w:sz w:val="20"/>
          <w:szCs w:val="20"/>
        </w:rPr>
        <w:t>The Public Defenses Commission</w:t>
      </w:r>
      <w:r w:rsidR="00744496">
        <w:rPr>
          <w:rFonts w:cs="Times"/>
          <w:bCs/>
          <w:sz w:val="20"/>
          <w:szCs w:val="20"/>
        </w:rPr>
        <w:t xml:space="preserve"> (PDC)</w:t>
      </w:r>
      <w:r>
        <w:rPr>
          <w:rFonts w:cs="Times"/>
          <w:bCs/>
          <w:sz w:val="20"/>
          <w:szCs w:val="20"/>
        </w:rPr>
        <w:t xml:space="preserve"> has increased its request to JFAC this year for a total of $10M.  This resolution is going to be battle because Medicaid Expansion is going to consume the session.  Legislators have to figure out how they are going to fund expansion.  This will create a competitive session for funding. </w:t>
      </w:r>
    </w:p>
    <w:p w14:paraId="270F1499" w14:textId="77777777" w:rsidR="00BF4D33" w:rsidRPr="00BF4D33" w:rsidRDefault="00BF4D33" w:rsidP="00947A4B">
      <w:pPr>
        <w:widowControl w:val="0"/>
        <w:autoSpaceDE w:val="0"/>
        <w:autoSpaceDN w:val="0"/>
        <w:adjustRightInd w:val="0"/>
        <w:spacing w:after="240"/>
        <w:ind w:left="720"/>
        <w:contextualSpacing/>
        <w:rPr>
          <w:rFonts w:cs="Times"/>
          <w:bCs/>
          <w:sz w:val="20"/>
          <w:szCs w:val="20"/>
        </w:rPr>
      </w:pPr>
    </w:p>
    <w:p w14:paraId="25E690BF" w14:textId="16603B69"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JPS-06</w:t>
      </w:r>
      <w:r w:rsidRPr="00947A4B">
        <w:rPr>
          <w:rFonts w:cs="Times"/>
          <w:bCs/>
          <w:sz w:val="20"/>
          <w:szCs w:val="20"/>
        </w:rPr>
        <w:t xml:space="preserve"> Justice Levy:</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194BC209"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increase the Justice Levy limit from .002 to .0025.</w:t>
      </w:r>
    </w:p>
    <w:p w14:paraId="6154D9EC" w14:textId="77777777" w:rsidR="00DD0D1B" w:rsidRDefault="00DD0D1B" w:rsidP="00947A4B">
      <w:pPr>
        <w:widowControl w:val="0"/>
        <w:autoSpaceDE w:val="0"/>
        <w:autoSpaceDN w:val="0"/>
        <w:adjustRightInd w:val="0"/>
        <w:spacing w:after="240"/>
        <w:ind w:firstLine="720"/>
        <w:contextualSpacing/>
        <w:rPr>
          <w:rFonts w:cs="Calibri"/>
          <w:bCs/>
          <w:sz w:val="20"/>
          <w:szCs w:val="20"/>
        </w:rPr>
      </w:pPr>
    </w:p>
    <w:p w14:paraId="0A5F9429" w14:textId="69DFC594" w:rsidR="00947A4B" w:rsidRDefault="00DD0D1B" w:rsidP="00DD0D1B">
      <w:pPr>
        <w:widowControl w:val="0"/>
        <w:autoSpaceDE w:val="0"/>
        <w:autoSpaceDN w:val="0"/>
        <w:adjustRightInd w:val="0"/>
        <w:spacing w:after="240"/>
        <w:ind w:left="1440"/>
        <w:contextualSpacing/>
        <w:rPr>
          <w:rFonts w:cs="Calibri"/>
          <w:bCs/>
          <w:sz w:val="20"/>
          <w:szCs w:val="20"/>
        </w:rPr>
      </w:pPr>
      <w:r>
        <w:rPr>
          <w:rFonts w:cs="Calibri"/>
          <w:bCs/>
          <w:sz w:val="20"/>
          <w:szCs w:val="20"/>
        </w:rPr>
        <w:t xml:space="preserve">IAC staff will continue work this issue.  </w:t>
      </w:r>
      <w:r w:rsidR="00767DE9">
        <w:rPr>
          <w:rFonts w:cs="Calibri"/>
          <w:bCs/>
          <w:sz w:val="20"/>
          <w:szCs w:val="20"/>
        </w:rPr>
        <w:t>Th</w:t>
      </w:r>
      <w:r>
        <w:rPr>
          <w:rFonts w:cs="Calibri"/>
          <w:bCs/>
          <w:sz w:val="20"/>
          <w:szCs w:val="20"/>
        </w:rPr>
        <w:t>ere</w:t>
      </w:r>
      <w:r w:rsidR="00767DE9">
        <w:rPr>
          <w:rFonts w:cs="Calibri"/>
          <w:bCs/>
          <w:sz w:val="20"/>
          <w:szCs w:val="20"/>
        </w:rPr>
        <w:t xml:space="preserve"> is more awareness of what the needs are at the county level</w:t>
      </w:r>
      <w:r>
        <w:rPr>
          <w:rFonts w:cs="Calibri"/>
          <w:bCs/>
          <w:sz w:val="20"/>
          <w:szCs w:val="20"/>
        </w:rPr>
        <w:t xml:space="preserve"> and t</w:t>
      </w:r>
      <w:r w:rsidR="00767DE9">
        <w:rPr>
          <w:rFonts w:cs="Calibri"/>
          <w:bCs/>
          <w:sz w:val="20"/>
          <w:szCs w:val="20"/>
        </w:rPr>
        <w:t xml:space="preserve">here appears to be a greater recognition this year.  There are also some other groups that have been advocating on </w:t>
      </w:r>
      <w:r w:rsidR="00D734BB">
        <w:rPr>
          <w:rFonts w:cs="Calibri"/>
          <w:bCs/>
          <w:sz w:val="20"/>
          <w:szCs w:val="20"/>
        </w:rPr>
        <w:t>the counties</w:t>
      </w:r>
      <w:r w:rsidR="00767DE9">
        <w:rPr>
          <w:rFonts w:cs="Calibri"/>
          <w:bCs/>
          <w:sz w:val="20"/>
          <w:szCs w:val="20"/>
        </w:rPr>
        <w:t xml:space="preserve"> behalf.  </w:t>
      </w:r>
    </w:p>
    <w:p w14:paraId="001B81CE" w14:textId="77777777" w:rsidR="00767DE9" w:rsidRPr="00947A4B" w:rsidRDefault="00767DE9" w:rsidP="00947A4B">
      <w:pPr>
        <w:widowControl w:val="0"/>
        <w:autoSpaceDE w:val="0"/>
        <w:autoSpaceDN w:val="0"/>
        <w:adjustRightInd w:val="0"/>
        <w:spacing w:after="240"/>
        <w:ind w:firstLine="720"/>
        <w:contextualSpacing/>
        <w:rPr>
          <w:rFonts w:cs="Calibri"/>
          <w:bCs/>
          <w:sz w:val="20"/>
          <w:szCs w:val="20"/>
        </w:rPr>
      </w:pPr>
    </w:p>
    <w:p w14:paraId="0FC3A7EA" w14:textId="04D3F8B3"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JPS-07</w:t>
      </w:r>
      <w:r w:rsidRPr="00947A4B">
        <w:rPr>
          <w:rFonts w:cs="Times"/>
          <w:bCs/>
          <w:sz w:val="20"/>
          <w:szCs w:val="20"/>
        </w:rPr>
        <w:t xml:space="preserve"> Jail Capital Improvement Optional Sales Tax:</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600D6644"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change the passing threshold to 60% on sales tax for Jail Capital Improvements.</w:t>
      </w:r>
    </w:p>
    <w:p w14:paraId="331644B9" w14:textId="77777777" w:rsidR="00D734BB" w:rsidRDefault="00D734BB" w:rsidP="00684A3B">
      <w:pPr>
        <w:widowControl w:val="0"/>
        <w:autoSpaceDE w:val="0"/>
        <w:autoSpaceDN w:val="0"/>
        <w:adjustRightInd w:val="0"/>
        <w:spacing w:after="240"/>
        <w:contextualSpacing/>
        <w:rPr>
          <w:rFonts w:cs="Times"/>
          <w:bCs/>
          <w:sz w:val="20"/>
          <w:szCs w:val="20"/>
        </w:rPr>
      </w:pPr>
    </w:p>
    <w:p w14:paraId="74E24C7A" w14:textId="68F9EEDE" w:rsidR="00947A4B" w:rsidRDefault="004930AA" w:rsidP="00D734BB">
      <w:pPr>
        <w:widowControl w:val="0"/>
        <w:autoSpaceDE w:val="0"/>
        <w:autoSpaceDN w:val="0"/>
        <w:adjustRightInd w:val="0"/>
        <w:spacing w:after="240"/>
        <w:ind w:left="1440"/>
        <w:contextualSpacing/>
        <w:rPr>
          <w:rFonts w:cs="Times"/>
          <w:bCs/>
          <w:sz w:val="20"/>
          <w:szCs w:val="20"/>
        </w:rPr>
      </w:pPr>
      <w:r>
        <w:rPr>
          <w:rFonts w:cs="Times"/>
          <w:bCs/>
          <w:sz w:val="20"/>
          <w:szCs w:val="20"/>
        </w:rPr>
        <w:t>A few proposals have surfaced.  Some of them are h</w:t>
      </w:r>
      <w:r w:rsidR="00767DE9">
        <w:rPr>
          <w:rFonts w:cs="Times"/>
          <w:bCs/>
          <w:sz w:val="20"/>
          <w:szCs w:val="20"/>
        </w:rPr>
        <w:t xml:space="preserve">ave productive and </w:t>
      </w:r>
      <w:r>
        <w:rPr>
          <w:rFonts w:cs="Times"/>
          <w:bCs/>
          <w:sz w:val="20"/>
          <w:szCs w:val="20"/>
        </w:rPr>
        <w:t xml:space="preserve">some </w:t>
      </w:r>
      <w:r w:rsidR="00767DE9">
        <w:rPr>
          <w:rFonts w:cs="Times"/>
          <w:bCs/>
          <w:sz w:val="20"/>
          <w:szCs w:val="20"/>
        </w:rPr>
        <w:t xml:space="preserve">not so productive.  </w:t>
      </w:r>
      <w:r>
        <w:rPr>
          <w:rFonts w:cs="Times"/>
          <w:bCs/>
          <w:sz w:val="20"/>
          <w:szCs w:val="20"/>
        </w:rPr>
        <w:t>IAC staff is g</w:t>
      </w:r>
      <w:r w:rsidR="00767DE9">
        <w:rPr>
          <w:rFonts w:cs="Times"/>
          <w:bCs/>
          <w:sz w:val="20"/>
          <w:szCs w:val="20"/>
        </w:rPr>
        <w:t>oing to meet with Senator Heider because he has a proposal also</w:t>
      </w:r>
      <w:r>
        <w:rPr>
          <w:rFonts w:cs="Times"/>
          <w:bCs/>
          <w:sz w:val="20"/>
          <w:szCs w:val="20"/>
        </w:rPr>
        <w:t xml:space="preserve">.  </w:t>
      </w:r>
      <w:r w:rsidR="00767DE9">
        <w:rPr>
          <w:rFonts w:cs="Times"/>
          <w:bCs/>
          <w:sz w:val="20"/>
          <w:szCs w:val="20"/>
        </w:rPr>
        <w:t>Senator Rice is not very open to this idea</w:t>
      </w:r>
      <w:r>
        <w:rPr>
          <w:rFonts w:cs="Times"/>
          <w:bCs/>
          <w:sz w:val="20"/>
          <w:szCs w:val="20"/>
        </w:rPr>
        <w:t xml:space="preserve">; however, </w:t>
      </w:r>
      <w:r w:rsidR="00767DE9">
        <w:rPr>
          <w:rFonts w:cs="Times"/>
          <w:bCs/>
          <w:sz w:val="20"/>
          <w:szCs w:val="20"/>
        </w:rPr>
        <w:t>Rep. Anderst is open</w:t>
      </w:r>
      <w:r>
        <w:rPr>
          <w:rFonts w:cs="Times"/>
          <w:bCs/>
          <w:sz w:val="20"/>
          <w:szCs w:val="20"/>
        </w:rPr>
        <w:t xml:space="preserve"> to the idea</w:t>
      </w:r>
      <w:r w:rsidR="00767DE9">
        <w:rPr>
          <w:rFonts w:cs="Times"/>
          <w:bCs/>
          <w:sz w:val="20"/>
          <w:szCs w:val="20"/>
        </w:rPr>
        <w:t xml:space="preserve">. </w:t>
      </w:r>
      <w:r>
        <w:rPr>
          <w:rFonts w:cs="Times"/>
          <w:bCs/>
          <w:sz w:val="20"/>
          <w:szCs w:val="20"/>
        </w:rPr>
        <w:t xml:space="preserve"> Some cities</w:t>
      </w:r>
      <w:r w:rsidR="00767DE9">
        <w:rPr>
          <w:rFonts w:cs="Times"/>
          <w:bCs/>
          <w:sz w:val="20"/>
          <w:szCs w:val="20"/>
        </w:rPr>
        <w:t xml:space="preserve"> will oppose us if we run this.  Many cities have objected to stand alone local option bills. </w:t>
      </w:r>
      <w:r>
        <w:rPr>
          <w:rFonts w:cs="Times"/>
          <w:bCs/>
          <w:sz w:val="20"/>
          <w:szCs w:val="20"/>
        </w:rPr>
        <w:t xml:space="preserve"> Concessions may need to be made including having a cap at .5</w:t>
      </w:r>
      <w:r>
        <w:rPr>
          <w:bCs/>
          <w:sz w:val="20"/>
          <w:szCs w:val="20"/>
        </w:rPr>
        <w:t>¢</w:t>
      </w:r>
      <w:r w:rsidR="00767DE9">
        <w:rPr>
          <w:rFonts w:cs="Times"/>
          <w:bCs/>
          <w:sz w:val="20"/>
          <w:szCs w:val="20"/>
        </w:rPr>
        <w:t xml:space="preserve"> and have a voter threshold of 2/3%.  </w:t>
      </w:r>
    </w:p>
    <w:p w14:paraId="22CE0080" w14:textId="00467A8B" w:rsidR="00767DE9" w:rsidRPr="00947A4B" w:rsidRDefault="00767DE9" w:rsidP="00684A3B">
      <w:pPr>
        <w:widowControl w:val="0"/>
        <w:autoSpaceDE w:val="0"/>
        <w:autoSpaceDN w:val="0"/>
        <w:adjustRightInd w:val="0"/>
        <w:spacing w:after="240"/>
        <w:contextualSpacing/>
        <w:rPr>
          <w:rFonts w:cs="Times"/>
          <w:bCs/>
          <w:sz w:val="20"/>
          <w:szCs w:val="20"/>
        </w:rPr>
      </w:pPr>
    </w:p>
    <w:p w14:paraId="011EF28B" w14:textId="36D380FA" w:rsidR="00684A3B" w:rsidRDefault="00684A3B" w:rsidP="00DA42B6">
      <w:pPr>
        <w:widowControl w:val="0"/>
        <w:autoSpaceDE w:val="0"/>
        <w:autoSpaceDN w:val="0"/>
        <w:adjustRightInd w:val="0"/>
        <w:spacing w:after="240"/>
        <w:ind w:left="720" w:firstLine="720"/>
        <w:contextualSpacing/>
        <w:rPr>
          <w:rFonts w:cs="Times"/>
          <w:b/>
          <w:bCs/>
          <w:sz w:val="20"/>
          <w:szCs w:val="20"/>
        </w:rPr>
      </w:pPr>
      <w:r>
        <w:rPr>
          <w:rFonts w:cs="Times"/>
          <w:b/>
          <w:bCs/>
          <w:sz w:val="20"/>
          <w:szCs w:val="20"/>
        </w:rPr>
        <w:t>Transportation</w:t>
      </w:r>
    </w:p>
    <w:p w14:paraId="0E07150F" w14:textId="77777777" w:rsidR="00FB59C8" w:rsidRDefault="00FB59C8" w:rsidP="00DA42B6">
      <w:pPr>
        <w:widowControl w:val="0"/>
        <w:autoSpaceDE w:val="0"/>
        <w:autoSpaceDN w:val="0"/>
        <w:adjustRightInd w:val="0"/>
        <w:spacing w:after="240"/>
        <w:ind w:left="720" w:firstLine="720"/>
        <w:contextualSpacing/>
        <w:rPr>
          <w:rFonts w:cs="Times"/>
          <w:b/>
          <w:bCs/>
          <w:sz w:val="20"/>
          <w:szCs w:val="20"/>
        </w:rPr>
      </w:pPr>
    </w:p>
    <w:p w14:paraId="289CD444" w14:textId="1B4B67A2" w:rsidR="00947A4B" w:rsidRPr="00947A4B" w:rsidRDefault="00947A4B" w:rsidP="00DA42B6">
      <w:pPr>
        <w:widowControl w:val="0"/>
        <w:autoSpaceDE w:val="0"/>
        <w:autoSpaceDN w:val="0"/>
        <w:adjustRightInd w:val="0"/>
        <w:spacing w:after="240"/>
        <w:ind w:left="720" w:firstLine="720"/>
        <w:contextualSpacing/>
        <w:rPr>
          <w:rFonts w:cs="Times"/>
          <w:b/>
          <w:bCs/>
          <w:sz w:val="20"/>
          <w:szCs w:val="20"/>
        </w:rPr>
      </w:pPr>
      <w:r w:rsidRPr="00947A4B">
        <w:rPr>
          <w:rFonts w:cs="Times"/>
          <w:b/>
          <w:bCs/>
          <w:sz w:val="20"/>
          <w:szCs w:val="20"/>
        </w:rPr>
        <w:t>T-02</w:t>
      </w:r>
      <w:r w:rsidRPr="00947A4B">
        <w:rPr>
          <w:rFonts w:cs="Times"/>
          <w:bCs/>
          <w:sz w:val="20"/>
          <w:szCs w:val="20"/>
        </w:rPr>
        <w:t xml:space="preserve"> Strategic Initiatives:</w:t>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r w:rsidRPr="00947A4B">
        <w:rPr>
          <w:rFonts w:cs="Times"/>
          <w:bCs/>
          <w:sz w:val="20"/>
          <w:szCs w:val="20"/>
        </w:rPr>
        <w:tab/>
      </w:r>
    </w:p>
    <w:p w14:paraId="2387F691" w14:textId="77777777" w:rsidR="00947A4B" w:rsidRPr="00947A4B" w:rsidRDefault="00947A4B" w:rsidP="00DA42B6">
      <w:pPr>
        <w:widowControl w:val="0"/>
        <w:autoSpaceDE w:val="0"/>
        <w:autoSpaceDN w:val="0"/>
        <w:adjustRightInd w:val="0"/>
        <w:spacing w:after="240"/>
        <w:ind w:left="720" w:firstLine="720"/>
        <w:contextualSpacing/>
        <w:rPr>
          <w:rFonts w:cs="Times"/>
          <w:bCs/>
          <w:sz w:val="20"/>
          <w:szCs w:val="20"/>
        </w:rPr>
      </w:pPr>
      <w:r w:rsidRPr="00947A4B">
        <w:rPr>
          <w:rFonts w:cs="Times"/>
          <w:bCs/>
          <w:sz w:val="20"/>
          <w:szCs w:val="20"/>
        </w:rPr>
        <w:t>- To remove the sunset clause to create permanent funding.</w:t>
      </w:r>
    </w:p>
    <w:p w14:paraId="40BF8FCE" w14:textId="77777777" w:rsidR="00FB59C8" w:rsidRDefault="00FB59C8" w:rsidP="00684A3B">
      <w:pPr>
        <w:widowControl w:val="0"/>
        <w:autoSpaceDE w:val="0"/>
        <w:autoSpaceDN w:val="0"/>
        <w:adjustRightInd w:val="0"/>
        <w:spacing w:after="240"/>
        <w:contextualSpacing/>
        <w:rPr>
          <w:rFonts w:cs="Times"/>
          <w:bCs/>
          <w:sz w:val="20"/>
          <w:szCs w:val="20"/>
        </w:rPr>
      </w:pPr>
    </w:p>
    <w:p w14:paraId="5CF1C90B" w14:textId="6516BCAD" w:rsidR="00D8022A" w:rsidRDefault="00767DE9" w:rsidP="002A6FED">
      <w:pPr>
        <w:widowControl w:val="0"/>
        <w:autoSpaceDE w:val="0"/>
        <w:autoSpaceDN w:val="0"/>
        <w:adjustRightInd w:val="0"/>
        <w:spacing w:after="240"/>
        <w:ind w:left="1440"/>
        <w:contextualSpacing/>
        <w:rPr>
          <w:rFonts w:cs="Times"/>
          <w:bCs/>
          <w:sz w:val="20"/>
          <w:szCs w:val="20"/>
        </w:rPr>
      </w:pPr>
      <w:r>
        <w:rPr>
          <w:rFonts w:cs="Times"/>
          <w:bCs/>
          <w:sz w:val="20"/>
          <w:szCs w:val="20"/>
        </w:rPr>
        <w:t>This</w:t>
      </w:r>
      <w:r w:rsidR="006D50D1">
        <w:rPr>
          <w:rFonts w:cs="Times"/>
          <w:bCs/>
          <w:sz w:val="20"/>
          <w:szCs w:val="20"/>
        </w:rPr>
        <w:t xml:space="preserve"> proposal </w:t>
      </w:r>
      <w:r>
        <w:rPr>
          <w:rFonts w:cs="Times"/>
          <w:bCs/>
          <w:sz w:val="20"/>
          <w:szCs w:val="20"/>
        </w:rPr>
        <w:t xml:space="preserve">is becoming less </w:t>
      </w:r>
      <w:r w:rsidR="006D50D1">
        <w:rPr>
          <w:rFonts w:cs="Times"/>
          <w:bCs/>
          <w:sz w:val="20"/>
          <w:szCs w:val="20"/>
        </w:rPr>
        <w:t>clear-cut as t</w:t>
      </w:r>
      <w:r>
        <w:rPr>
          <w:rFonts w:cs="Times"/>
          <w:bCs/>
          <w:sz w:val="20"/>
          <w:szCs w:val="20"/>
        </w:rPr>
        <w:t xml:space="preserve">he state is looking at </w:t>
      </w:r>
      <w:proofErr w:type="gramStart"/>
      <w:r>
        <w:rPr>
          <w:rFonts w:cs="Times"/>
          <w:bCs/>
          <w:sz w:val="20"/>
          <w:szCs w:val="20"/>
        </w:rPr>
        <w:t>a smaller</w:t>
      </w:r>
      <w:proofErr w:type="gramEnd"/>
      <w:r>
        <w:rPr>
          <w:rFonts w:cs="Times"/>
          <w:bCs/>
          <w:sz w:val="20"/>
          <w:szCs w:val="20"/>
        </w:rPr>
        <w:t xml:space="preserve"> revenue to work with.  The state </w:t>
      </w:r>
      <w:r w:rsidR="006D50D1">
        <w:rPr>
          <w:rFonts w:cs="Times"/>
          <w:bCs/>
          <w:sz w:val="20"/>
          <w:szCs w:val="20"/>
        </w:rPr>
        <w:t xml:space="preserve">believes </w:t>
      </w:r>
      <w:r>
        <w:rPr>
          <w:rFonts w:cs="Times"/>
          <w:bCs/>
          <w:sz w:val="20"/>
          <w:szCs w:val="20"/>
        </w:rPr>
        <w:t>the money will be there i</w:t>
      </w:r>
      <w:r w:rsidR="006D50D1">
        <w:rPr>
          <w:rFonts w:cs="Times"/>
          <w:bCs/>
          <w:sz w:val="20"/>
          <w:szCs w:val="20"/>
        </w:rPr>
        <w:t>n</w:t>
      </w:r>
      <w:r>
        <w:rPr>
          <w:rFonts w:cs="Times"/>
          <w:bCs/>
          <w:sz w:val="20"/>
          <w:szCs w:val="20"/>
        </w:rPr>
        <w:t xml:space="preserve"> April; however, they may take the discussions off the table because they don’t know the surplus will be.  </w:t>
      </w:r>
      <w:r w:rsidR="006D50D1">
        <w:rPr>
          <w:rFonts w:cs="Times"/>
          <w:bCs/>
          <w:sz w:val="20"/>
          <w:szCs w:val="20"/>
        </w:rPr>
        <w:t>If the legislators</w:t>
      </w:r>
      <w:r w:rsidR="00D8022A">
        <w:rPr>
          <w:rFonts w:cs="Times"/>
          <w:bCs/>
          <w:sz w:val="20"/>
          <w:szCs w:val="20"/>
        </w:rPr>
        <w:t xml:space="preserve"> take a conservative approach</w:t>
      </w:r>
      <w:r w:rsidR="006D50D1">
        <w:rPr>
          <w:rFonts w:cs="Times"/>
          <w:bCs/>
          <w:sz w:val="20"/>
          <w:szCs w:val="20"/>
        </w:rPr>
        <w:t>,</w:t>
      </w:r>
      <w:r w:rsidR="00D8022A">
        <w:rPr>
          <w:rFonts w:cs="Times"/>
          <w:bCs/>
          <w:sz w:val="20"/>
          <w:szCs w:val="20"/>
        </w:rPr>
        <w:t xml:space="preserve"> th</w:t>
      </w:r>
      <w:r w:rsidR="006D50D1">
        <w:rPr>
          <w:rFonts w:cs="Times"/>
          <w:bCs/>
          <w:sz w:val="20"/>
          <w:szCs w:val="20"/>
        </w:rPr>
        <w:t>e</w:t>
      </w:r>
      <w:r w:rsidR="00D8022A">
        <w:rPr>
          <w:rFonts w:cs="Times"/>
          <w:bCs/>
          <w:sz w:val="20"/>
          <w:szCs w:val="20"/>
        </w:rPr>
        <w:t xml:space="preserve"> door </w:t>
      </w:r>
      <w:r w:rsidR="006D50D1">
        <w:rPr>
          <w:rFonts w:cs="Times"/>
          <w:bCs/>
          <w:sz w:val="20"/>
          <w:szCs w:val="20"/>
        </w:rPr>
        <w:t xml:space="preserve">opens </w:t>
      </w:r>
      <w:r w:rsidR="00D8022A">
        <w:rPr>
          <w:rFonts w:cs="Times"/>
          <w:bCs/>
          <w:sz w:val="20"/>
          <w:szCs w:val="20"/>
        </w:rPr>
        <w:t xml:space="preserve">for bigger conversations next year with a possible surplus.  </w:t>
      </w:r>
      <w:r w:rsidR="002A6FED">
        <w:rPr>
          <w:rFonts w:cs="Times"/>
          <w:bCs/>
          <w:sz w:val="20"/>
          <w:szCs w:val="20"/>
        </w:rPr>
        <w:t>It is possible that the</w:t>
      </w:r>
      <w:r w:rsidR="00D8022A">
        <w:rPr>
          <w:rFonts w:cs="Times"/>
          <w:bCs/>
          <w:sz w:val="20"/>
          <w:szCs w:val="20"/>
        </w:rPr>
        <w:t xml:space="preserve"> sunset </w:t>
      </w:r>
      <w:r w:rsidR="002A6FED">
        <w:rPr>
          <w:rFonts w:cs="Times"/>
          <w:bCs/>
          <w:sz w:val="20"/>
          <w:szCs w:val="20"/>
        </w:rPr>
        <w:t xml:space="preserve">will be </w:t>
      </w:r>
      <w:r w:rsidR="00D8022A">
        <w:rPr>
          <w:rFonts w:cs="Times"/>
          <w:bCs/>
          <w:sz w:val="20"/>
          <w:szCs w:val="20"/>
        </w:rPr>
        <w:t>extended rather than eliminating it.  This will at least give us more time to work on the issue.</w:t>
      </w:r>
    </w:p>
    <w:p w14:paraId="34511948" w14:textId="77777777" w:rsidR="002A6FED" w:rsidRDefault="002A6FED" w:rsidP="002A6FED">
      <w:pPr>
        <w:widowControl w:val="0"/>
        <w:autoSpaceDE w:val="0"/>
        <w:autoSpaceDN w:val="0"/>
        <w:adjustRightInd w:val="0"/>
        <w:spacing w:after="240"/>
        <w:ind w:left="1440"/>
        <w:contextualSpacing/>
        <w:rPr>
          <w:rFonts w:cs="Times"/>
          <w:bCs/>
          <w:sz w:val="20"/>
          <w:szCs w:val="20"/>
        </w:rPr>
      </w:pPr>
    </w:p>
    <w:p w14:paraId="0810FCB8" w14:textId="77777777" w:rsidR="00D8022A" w:rsidRDefault="00D8022A" w:rsidP="00684A3B">
      <w:pPr>
        <w:widowControl w:val="0"/>
        <w:autoSpaceDE w:val="0"/>
        <w:autoSpaceDN w:val="0"/>
        <w:adjustRightInd w:val="0"/>
        <w:spacing w:after="240"/>
        <w:contextualSpacing/>
        <w:rPr>
          <w:rFonts w:cs="Times"/>
          <w:bCs/>
          <w:sz w:val="20"/>
          <w:szCs w:val="20"/>
        </w:rPr>
      </w:pPr>
    </w:p>
    <w:p w14:paraId="0D6487F7" w14:textId="77777777" w:rsidR="00684A3B" w:rsidRDefault="00684A3B" w:rsidP="00684A3B">
      <w:pPr>
        <w:widowControl w:val="0"/>
        <w:autoSpaceDE w:val="0"/>
        <w:autoSpaceDN w:val="0"/>
        <w:adjustRightInd w:val="0"/>
        <w:spacing w:after="240"/>
        <w:contextualSpacing/>
        <w:rPr>
          <w:rFonts w:cs="Times"/>
          <w:bCs/>
          <w:sz w:val="20"/>
          <w:szCs w:val="20"/>
        </w:rPr>
      </w:pPr>
    </w:p>
    <w:p w14:paraId="64C0C520" w14:textId="77777777" w:rsidR="00684A3B" w:rsidRDefault="00684A3B" w:rsidP="00684A3B">
      <w:pPr>
        <w:widowControl w:val="0"/>
        <w:autoSpaceDE w:val="0"/>
        <w:autoSpaceDN w:val="0"/>
        <w:adjustRightInd w:val="0"/>
        <w:spacing w:after="240"/>
        <w:contextualSpacing/>
        <w:rPr>
          <w:rFonts w:cs="Times"/>
          <w:bCs/>
          <w:sz w:val="20"/>
          <w:szCs w:val="20"/>
        </w:rPr>
      </w:pPr>
    </w:p>
    <w:p w14:paraId="63ED5F5D" w14:textId="2C538ADB" w:rsidR="00684A3B" w:rsidRDefault="00684A3B" w:rsidP="00684A3B">
      <w:pPr>
        <w:widowControl w:val="0"/>
        <w:autoSpaceDE w:val="0"/>
        <w:autoSpaceDN w:val="0"/>
        <w:adjustRightInd w:val="0"/>
        <w:spacing w:after="240"/>
        <w:contextualSpacing/>
        <w:rPr>
          <w:rFonts w:cs="Times"/>
          <w:bCs/>
          <w:sz w:val="20"/>
          <w:szCs w:val="20"/>
        </w:rPr>
      </w:pPr>
      <w:r>
        <w:rPr>
          <w:rFonts w:cs="Times"/>
          <w:bCs/>
          <w:sz w:val="20"/>
          <w:szCs w:val="20"/>
        </w:rPr>
        <w:lastRenderedPageBreak/>
        <w:t xml:space="preserve">4:45 pm </w:t>
      </w:r>
      <w:r>
        <w:rPr>
          <w:rFonts w:cs="Times"/>
          <w:bCs/>
          <w:sz w:val="20"/>
          <w:szCs w:val="20"/>
        </w:rPr>
        <w:tab/>
      </w:r>
      <w:r>
        <w:rPr>
          <w:rFonts w:cs="Times"/>
          <w:bCs/>
          <w:sz w:val="20"/>
          <w:szCs w:val="20"/>
        </w:rPr>
        <w:tab/>
      </w:r>
      <w:r w:rsidRPr="00684A3B">
        <w:rPr>
          <w:rFonts w:cs="Times"/>
          <w:b/>
          <w:bCs/>
          <w:sz w:val="20"/>
          <w:szCs w:val="20"/>
        </w:rPr>
        <w:t>III. Other Legislation (Update)</w:t>
      </w:r>
    </w:p>
    <w:p w14:paraId="5AD4AF3D" w14:textId="7989CA43" w:rsidR="00684A3B" w:rsidRDefault="00684A3B" w:rsidP="00684A3B">
      <w:pPr>
        <w:pStyle w:val="ListParagraph"/>
        <w:widowControl w:val="0"/>
        <w:numPr>
          <w:ilvl w:val="0"/>
          <w:numId w:val="7"/>
        </w:numPr>
        <w:autoSpaceDE w:val="0"/>
        <w:autoSpaceDN w:val="0"/>
        <w:adjustRightInd w:val="0"/>
        <w:spacing w:after="240"/>
        <w:rPr>
          <w:rFonts w:cs="Times"/>
          <w:bCs/>
          <w:sz w:val="20"/>
          <w:szCs w:val="20"/>
        </w:rPr>
      </w:pPr>
      <w:r w:rsidRPr="00684A3B">
        <w:rPr>
          <w:rFonts w:cs="Times"/>
          <w:bCs/>
          <w:sz w:val="20"/>
          <w:szCs w:val="20"/>
        </w:rPr>
        <w:t>Prop 2 (Medicaid Expansion)</w:t>
      </w:r>
    </w:p>
    <w:p w14:paraId="0BE1DDAC" w14:textId="7472DAE4" w:rsidR="00D8022A" w:rsidRPr="00A66A52" w:rsidRDefault="00A66A52" w:rsidP="00A66A52">
      <w:pPr>
        <w:pStyle w:val="ListParagraph"/>
        <w:widowControl w:val="0"/>
        <w:autoSpaceDE w:val="0"/>
        <w:autoSpaceDN w:val="0"/>
        <w:adjustRightInd w:val="0"/>
        <w:spacing w:after="240"/>
        <w:ind w:left="1800"/>
        <w:rPr>
          <w:rFonts w:cs="Times"/>
          <w:bCs/>
          <w:sz w:val="20"/>
          <w:szCs w:val="20"/>
        </w:rPr>
      </w:pPr>
      <w:r>
        <w:rPr>
          <w:rFonts w:cs="Times"/>
          <w:bCs/>
          <w:sz w:val="20"/>
          <w:szCs w:val="20"/>
        </w:rPr>
        <w:t xml:space="preserve">Some </w:t>
      </w:r>
      <w:r w:rsidR="00D8022A">
        <w:rPr>
          <w:rFonts w:cs="Times"/>
          <w:bCs/>
          <w:sz w:val="20"/>
          <w:szCs w:val="20"/>
        </w:rPr>
        <w:t>legislat</w:t>
      </w:r>
      <w:r>
        <w:rPr>
          <w:rFonts w:cs="Times"/>
          <w:bCs/>
          <w:sz w:val="20"/>
          <w:szCs w:val="20"/>
        </w:rPr>
        <w:t>ors</w:t>
      </w:r>
      <w:r w:rsidR="00D8022A">
        <w:rPr>
          <w:rFonts w:cs="Times"/>
          <w:bCs/>
          <w:sz w:val="20"/>
          <w:szCs w:val="20"/>
        </w:rPr>
        <w:t xml:space="preserve"> are objecting to this.  Some are going with the will of the people.  There</w:t>
      </w:r>
      <w:r>
        <w:rPr>
          <w:rFonts w:cs="Times"/>
          <w:bCs/>
          <w:sz w:val="20"/>
          <w:szCs w:val="20"/>
        </w:rPr>
        <w:t xml:space="preserve"> are many drafts that have surfaced.</w:t>
      </w:r>
      <w:r w:rsidR="00D8022A">
        <w:rPr>
          <w:rFonts w:cs="Times"/>
          <w:bCs/>
          <w:sz w:val="20"/>
          <w:szCs w:val="20"/>
        </w:rPr>
        <w:t xml:space="preserve">  One</w:t>
      </w:r>
      <w:r>
        <w:rPr>
          <w:rFonts w:cs="Times"/>
          <w:bCs/>
          <w:sz w:val="20"/>
          <w:szCs w:val="20"/>
        </w:rPr>
        <w:t xml:space="preserve"> proposal</w:t>
      </w:r>
      <w:r w:rsidR="00D8022A">
        <w:rPr>
          <w:rFonts w:cs="Times"/>
          <w:bCs/>
          <w:sz w:val="20"/>
          <w:szCs w:val="20"/>
        </w:rPr>
        <w:t xml:space="preserve"> would repeal the CAT program but would leave the county indigent program.  This would create a huge burden for counties.  Some discussions have been to repeal both</w:t>
      </w:r>
      <w:r>
        <w:rPr>
          <w:rFonts w:cs="Times"/>
          <w:bCs/>
          <w:sz w:val="20"/>
          <w:szCs w:val="20"/>
        </w:rPr>
        <w:t xml:space="preserve"> the CAT and the county indigent program</w:t>
      </w:r>
      <w:r w:rsidR="00D8022A">
        <w:rPr>
          <w:rFonts w:cs="Times"/>
          <w:bCs/>
          <w:sz w:val="20"/>
          <w:szCs w:val="20"/>
        </w:rPr>
        <w:t xml:space="preserve">.  </w:t>
      </w:r>
      <w:r>
        <w:rPr>
          <w:rFonts w:cs="Times"/>
          <w:bCs/>
          <w:sz w:val="20"/>
          <w:szCs w:val="20"/>
        </w:rPr>
        <w:t>Others</w:t>
      </w:r>
      <w:r w:rsidR="00D8022A">
        <w:rPr>
          <w:rFonts w:cs="Times"/>
          <w:bCs/>
          <w:sz w:val="20"/>
          <w:szCs w:val="20"/>
        </w:rPr>
        <w:t xml:space="preserve"> have said they want counties to pay for Medicaid with the savings.  </w:t>
      </w:r>
      <w:r>
        <w:rPr>
          <w:rFonts w:cs="Times"/>
          <w:bCs/>
          <w:sz w:val="20"/>
          <w:szCs w:val="20"/>
        </w:rPr>
        <w:t>Lastly, s</w:t>
      </w:r>
      <w:r w:rsidR="00D8022A">
        <w:rPr>
          <w:rFonts w:cs="Times"/>
          <w:bCs/>
          <w:sz w:val="20"/>
          <w:szCs w:val="20"/>
        </w:rPr>
        <w:t xml:space="preserve">ome have said </w:t>
      </w:r>
      <w:r>
        <w:rPr>
          <w:rFonts w:cs="Times"/>
          <w:bCs/>
          <w:sz w:val="20"/>
          <w:szCs w:val="20"/>
        </w:rPr>
        <w:t xml:space="preserve">the people should pay by </w:t>
      </w:r>
      <w:r w:rsidR="00D8022A">
        <w:rPr>
          <w:rFonts w:cs="Times"/>
          <w:bCs/>
          <w:sz w:val="20"/>
          <w:szCs w:val="20"/>
        </w:rPr>
        <w:t>possibly raise the sales tax</w:t>
      </w:r>
      <w:r>
        <w:rPr>
          <w:rFonts w:cs="Times"/>
          <w:bCs/>
          <w:sz w:val="20"/>
          <w:szCs w:val="20"/>
        </w:rPr>
        <w:t xml:space="preserve">. </w:t>
      </w:r>
      <w:r w:rsidR="00D8022A">
        <w:rPr>
          <w:rFonts w:cs="Times"/>
          <w:bCs/>
          <w:sz w:val="20"/>
          <w:szCs w:val="20"/>
        </w:rPr>
        <w:t xml:space="preserve"> </w:t>
      </w:r>
      <w:r>
        <w:rPr>
          <w:rFonts w:cs="Times"/>
          <w:bCs/>
          <w:sz w:val="20"/>
          <w:szCs w:val="20"/>
        </w:rPr>
        <w:t>T</w:t>
      </w:r>
      <w:r w:rsidR="00D8022A">
        <w:rPr>
          <w:rFonts w:cs="Times"/>
          <w:bCs/>
          <w:sz w:val="20"/>
          <w:szCs w:val="20"/>
        </w:rPr>
        <w:t xml:space="preserve">his could lead to a repeal in the future. </w:t>
      </w:r>
      <w:r w:rsidRPr="00A66A52">
        <w:rPr>
          <w:rFonts w:cs="Times"/>
          <w:bCs/>
          <w:sz w:val="20"/>
          <w:szCs w:val="20"/>
        </w:rPr>
        <w:t xml:space="preserve">This may be </w:t>
      </w:r>
      <w:r w:rsidR="00D8022A" w:rsidRPr="00A66A52">
        <w:rPr>
          <w:rFonts w:cs="Times"/>
          <w:bCs/>
          <w:sz w:val="20"/>
          <w:szCs w:val="20"/>
        </w:rPr>
        <w:t>the biggest issue this year.</w:t>
      </w:r>
      <w:r w:rsidR="002646FE" w:rsidRPr="00A66A52">
        <w:rPr>
          <w:rFonts w:cs="Times"/>
          <w:bCs/>
          <w:sz w:val="20"/>
          <w:szCs w:val="20"/>
        </w:rPr>
        <w:t xml:space="preserve"> </w:t>
      </w:r>
    </w:p>
    <w:p w14:paraId="7301CD86" w14:textId="77777777" w:rsidR="00D8022A" w:rsidRPr="00684A3B" w:rsidRDefault="00D8022A" w:rsidP="00D8022A">
      <w:pPr>
        <w:pStyle w:val="ListParagraph"/>
        <w:widowControl w:val="0"/>
        <w:autoSpaceDE w:val="0"/>
        <w:autoSpaceDN w:val="0"/>
        <w:adjustRightInd w:val="0"/>
        <w:spacing w:after="240"/>
        <w:ind w:left="1800"/>
        <w:rPr>
          <w:rFonts w:cs="Times"/>
          <w:bCs/>
          <w:sz w:val="20"/>
          <w:szCs w:val="20"/>
        </w:rPr>
      </w:pPr>
    </w:p>
    <w:p w14:paraId="29CDF879" w14:textId="63C890A6" w:rsidR="00684A3B" w:rsidRDefault="00684A3B" w:rsidP="00684A3B">
      <w:pPr>
        <w:pStyle w:val="ListParagraph"/>
        <w:widowControl w:val="0"/>
        <w:numPr>
          <w:ilvl w:val="0"/>
          <w:numId w:val="7"/>
        </w:numPr>
        <w:autoSpaceDE w:val="0"/>
        <w:autoSpaceDN w:val="0"/>
        <w:adjustRightInd w:val="0"/>
        <w:spacing w:after="240"/>
        <w:rPr>
          <w:rFonts w:cs="Times"/>
          <w:bCs/>
          <w:sz w:val="20"/>
          <w:szCs w:val="20"/>
        </w:rPr>
      </w:pPr>
      <w:r>
        <w:rPr>
          <w:rFonts w:cs="Times"/>
          <w:bCs/>
          <w:sz w:val="20"/>
          <w:szCs w:val="20"/>
        </w:rPr>
        <w:t>Personal Property Tax</w:t>
      </w:r>
    </w:p>
    <w:p w14:paraId="08F73709" w14:textId="64D1A488" w:rsidR="00481F6B" w:rsidRDefault="00353615" w:rsidP="00481F6B">
      <w:pPr>
        <w:pStyle w:val="ListParagraph"/>
        <w:widowControl w:val="0"/>
        <w:autoSpaceDE w:val="0"/>
        <w:autoSpaceDN w:val="0"/>
        <w:adjustRightInd w:val="0"/>
        <w:spacing w:after="240"/>
        <w:ind w:left="1800"/>
        <w:rPr>
          <w:rFonts w:cs="Times"/>
          <w:bCs/>
          <w:sz w:val="20"/>
          <w:szCs w:val="20"/>
        </w:rPr>
      </w:pPr>
      <w:r>
        <w:rPr>
          <w:rFonts w:cs="Times"/>
          <w:bCs/>
          <w:sz w:val="20"/>
          <w:szCs w:val="20"/>
        </w:rPr>
        <w:t xml:space="preserve">There is a working group of county officials, </w:t>
      </w:r>
      <w:r w:rsidR="00481F6B">
        <w:rPr>
          <w:rFonts w:cs="Times"/>
          <w:bCs/>
          <w:sz w:val="20"/>
          <w:szCs w:val="20"/>
        </w:rPr>
        <w:t>Seth</w:t>
      </w:r>
      <w:r>
        <w:rPr>
          <w:rFonts w:cs="Times"/>
          <w:bCs/>
          <w:sz w:val="20"/>
          <w:szCs w:val="20"/>
        </w:rPr>
        <w:t xml:space="preserve"> Grigg, and the Idaho Association of Commerce and Industry.  The group is in need of some </w:t>
      </w:r>
      <w:r w:rsidR="00481F6B">
        <w:rPr>
          <w:rFonts w:cs="Times"/>
          <w:bCs/>
          <w:sz w:val="20"/>
          <w:szCs w:val="20"/>
        </w:rPr>
        <w:t>feedback</w:t>
      </w:r>
      <w:r>
        <w:rPr>
          <w:rFonts w:cs="Times"/>
          <w:bCs/>
          <w:sz w:val="20"/>
          <w:szCs w:val="20"/>
        </w:rPr>
        <w:t xml:space="preserve"> from the counties</w:t>
      </w:r>
      <w:r w:rsidR="00481F6B">
        <w:rPr>
          <w:rFonts w:cs="Times"/>
          <w:bCs/>
          <w:sz w:val="20"/>
          <w:szCs w:val="20"/>
        </w:rPr>
        <w:t xml:space="preserve">. </w:t>
      </w:r>
      <w:r>
        <w:rPr>
          <w:rFonts w:cs="Times"/>
          <w:bCs/>
          <w:sz w:val="20"/>
          <w:szCs w:val="20"/>
        </w:rPr>
        <w:t>They have requested that we work on what that actual impact would be to counties.  IACI agreed to table t</w:t>
      </w:r>
      <w:r w:rsidR="00481F6B">
        <w:rPr>
          <w:rFonts w:cs="Times"/>
          <w:bCs/>
          <w:sz w:val="20"/>
          <w:szCs w:val="20"/>
        </w:rPr>
        <w:t xml:space="preserve">he business personal property tax </w:t>
      </w:r>
      <w:r>
        <w:rPr>
          <w:rFonts w:cs="Times"/>
          <w:bCs/>
          <w:sz w:val="20"/>
          <w:szCs w:val="20"/>
        </w:rPr>
        <w:t>this year</w:t>
      </w:r>
      <w:r w:rsidR="00481F6B">
        <w:rPr>
          <w:rFonts w:cs="Times"/>
          <w:bCs/>
          <w:sz w:val="20"/>
          <w:szCs w:val="20"/>
        </w:rPr>
        <w:t xml:space="preserve">. </w:t>
      </w:r>
      <w:r>
        <w:rPr>
          <w:rFonts w:cs="Times"/>
          <w:bCs/>
          <w:sz w:val="20"/>
          <w:szCs w:val="20"/>
        </w:rPr>
        <w:t>IAC staff</w:t>
      </w:r>
      <w:r w:rsidR="00481F6B">
        <w:rPr>
          <w:rFonts w:cs="Times"/>
          <w:bCs/>
          <w:sz w:val="20"/>
          <w:szCs w:val="20"/>
        </w:rPr>
        <w:t xml:space="preserve"> meet</w:t>
      </w:r>
      <w:r>
        <w:rPr>
          <w:rFonts w:cs="Times"/>
          <w:bCs/>
          <w:sz w:val="20"/>
          <w:szCs w:val="20"/>
        </w:rPr>
        <w:t>s</w:t>
      </w:r>
      <w:r w:rsidR="00481F6B">
        <w:rPr>
          <w:rFonts w:cs="Times"/>
          <w:bCs/>
          <w:sz w:val="20"/>
          <w:szCs w:val="20"/>
        </w:rPr>
        <w:t xml:space="preserve"> with IACI next week. </w:t>
      </w:r>
    </w:p>
    <w:p w14:paraId="01BB6B54" w14:textId="77777777" w:rsidR="00481F6B" w:rsidRDefault="00481F6B" w:rsidP="00481F6B">
      <w:pPr>
        <w:pStyle w:val="ListParagraph"/>
        <w:widowControl w:val="0"/>
        <w:autoSpaceDE w:val="0"/>
        <w:autoSpaceDN w:val="0"/>
        <w:adjustRightInd w:val="0"/>
        <w:spacing w:after="240"/>
        <w:ind w:left="1800"/>
        <w:rPr>
          <w:rFonts w:cs="Times"/>
          <w:bCs/>
          <w:sz w:val="20"/>
          <w:szCs w:val="20"/>
        </w:rPr>
      </w:pPr>
    </w:p>
    <w:p w14:paraId="4432969B" w14:textId="794A0ABC" w:rsidR="00684A3B" w:rsidRDefault="00684A3B" w:rsidP="00684A3B">
      <w:pPr>
        <w:pStyle w:val="ListParagraph"/>
        <w:widowControl w:val="0"/>
        <w:numPr>
          <w:ilvl w:val="0"/>
          <w:numId w:val="7"/>
        </w:numPr>
        <w:autoSpaceDE w:val="0"/>
        <w:autoSpaceDN w:val="0"/>
        <w:adjustRightInd w:val="0"/>
        <w:spacing w:after="240"/>
        <w:rPr>
          <w:rFonts w:cs="Times"/>
          <w:bCs/>
          <w:sz w:val="20"/>
          <w:szCs w:val="20"/>
        </w:rPr>
      </w:pPr>
      <w:r>
        <w:rPr>
          <w:rFonts w:cs="Times"/>
          <w:bCs/>
          <w:sz w:val="20"/>
          <w:szCs w:val="20"/>
        </w:rPr>
        <w:t>Agriculture Valuation</w:t>
      </w:r>
    </w:p>
    <w:p w14:paraId="3BEE464D" w14:textId="3752F952" w:rsidR="00481F6B" w:rsidRDefault="007F2BDE" w:rsidP="00481F6B">
      <w:pPr>
        <w:pStyle w:val="ListParagraph"/>
        <w:widowControl w:val="0"/>
        <w:autoSpaceDE w:val="0"/>
        <w:autoSpaceDN w:val="0"/>
        <w:adjustRightInd w:val="0"/>
        <w:spacing w:after="240"/>
        <w:ind w:left="1800"/>
        <w:rPr>
          <w:rFonts w:cs="Times"/>
          <w:bCs/>
          <w:sz w:val="20"/>
          <w:szCs w:val="20"/>
        </w:rPr>
      </w:pPr>
      <w:r>
        <w:rPr>
          <w:rFonts w:cs="Times"/>
          <w:bCs/>
          <w:sz w:val="20"/>
          <w:szCs w:val="20"/>
        </w:rPr>
        <w:t xml:space="preserve">The Idaho State Tax Commission raised the value of Ag property this year and there has been much discussion on the issue.  </w:t>
      </w:r>
      <w:r w:rsidR="00481F6B">
        <w:rPr>
          <w:rFonts w:cs="Times"/>
          <w:bCs/>
          <w:sz w:val="20"/>
          <w:szCs w:val="20"/>
        </w:rPr>
        <w:t xml:space="preserve">Senator Mortimer has a </w:t>
      </w:r>
      <w:r>
        <w:rPr>
          <w:rFonts w:cs="Times"/>
          <w:bCs/>
          <w:sz w:val="20"/>
          <w:szCs w:val="20"/>
        </w:rPr>
        <w:t>proposal</w:t>
      </w:r>
      <w:r w:rsidR="00481F6B">
        <w:rPr>
          <w:rFonts w:cs="Times"/>
          <w:bCs/>
          <w:sz w:val="20"/>
          <w:szCs w:val="20"/>
        </w:rPr>
        <w:t xml:space="preserve"> that would require the tax commission to notify the counties if they believe they are out of c</w:t>
      </w:r>
      <w:r>
        <w:rPr>
          <w:rFonts w:cs="Times"/>
          <w:bCs/>
          <w:sz w:val="20"/>
          <w:szCs w:val="20"/>
        </w:rPr>
        <w:t>ompliance with A</w:t>
      </w:r>
      <w:r w:rsidR="00481F6B">
        <w:rPr>
          <w:rFonts w:cs="Times"/>
          <w:bCs/>
          <w:sz w:val="20"/>
          <w:szCs w:val="20"/>
        </w:rPr>
        <w:t xml:space="preserve">g values.  They would also be required to provide all the data to support the notice.  Another proposal would subject the state </w:t>
      </w:r>
      <w:r>
        <w:rPr>
          <w:rFonts w:cs="Times"/>
          <w:bCs/>
          <w:sz w:val="20"/>
          <w:szCs w:val="20"/>
        </w:rPr>
        <w:t>Board of Equalization (</w:t>
      </w:r>
      <w:r w:rsidR="00481F6B">
        <w:rPr>
          <w:rFonts w:cs="Times"/>
          <w:bCs/>
          <w:sz w:val="20"/>
          <w:szCs w:val="20"/>
        </w:rPr>
        <w:t>BOE</w:t>
      </w:r>
      <w:r>
        <w:rPr>
          <w:rFonts w:cs="Times"/>
          <w:bCs/>
          <w:sz w:val="20"/>
          <w:szCs w:val="20"/>
        </w:rPr>
        <w:t>)</w:t>
      </w:r>
      <w:r w:rsidR="00481F6B">
        <w:rPr>
          <w:rFonts w:cs="Times"/>
          <w:bCs/>
          <w:sz w:val="20"/>
          <w:szCs w:val="20"/>
        </w:rPr>
        <w:t xml:space="preserve"> to an appeal process.  </w:t>
      </w:r>
    </w:p>
    <w:p w14:paraId="54C1F2A4" w14:textId="77777777" w:rsidR="00481F6B" w:rsidRDefault="00481F6B" w:rsidP="00481F6B">
      <w:pPr>
        <w:pStyle w:val="ListParagraph"/>
        <w:widowControl w:val="0"/>
        <w:autoSpaceDE w:val="0"/>
        <w:autoSpaceDN w:val="0"/>
        <w:adjustRightInd w:val="0"/>
        <w:spacing w:after="240"/>
        <w:ind w:left="1800"/>
        <w:rPr>
          <w:rFonts w:cs="Times"/>
          <w:bCs/>
          <w:sz w:val="20"/>
          <w:szCs w:val="20"/>
        </w:rPr>
      </w:pPr>
    </w:p>
    <w:p w14:paraId="6887AD24" w14:textId="77777777" w:rsidR="00684A3B" w:rsidRDefault="00684A3B" w:rsidP="00684A3B">
      <w:pPr>
        <w:pStyle w:val="ListParagraph"/>
        <w:widowControl w:val="0"/>
        <w:numPr>
          <w:ilvl w:val="0"/>
          <w:numId w:val="7"/>
        </w:numPr>
        <w:autoSpaceDE w:val="0"/>
        <w:autoSpaceDN w:val="0"/>
        <w:adjustRightInd w:val="0"/>
        <w:spacing w:after="240"/>
        <w:rPr>
          <w:rFonts w:cs="Times"/>
          <w:bCs/>
          <w:sz w:val="20"/>
          <w:szCs w:val="20"/>
        </w:rPr>
      </w:pPr>
      <w:r>
        <w:rPr>
          <w:rFonts w:cs="Times"/>
          <w:bCs/>
          <w:sz w:val="20"/>
          <w:szCs w:val="20"/>
        </w:rPr>
        <w:t>Magistrate Court Funding</w:t>
      </w:r>
    </w:p>
    <w:p w14:paraId="0B4B4712" w14:textId="09B5FD72" w:rsidR="00576DF8" w:rsidRDefault="00576DF8" w:rsidP="00576DF8">
      <w:pPr>
        <w:pStyle w:val="ListParagraph"/>
        <w:widowControl w:val="0"/>
        <w:autoSpaceDE w:val="0"/>
        <w:autoSpaceDN w:val="0"/>
        <w:adjustRightInd w:val="0"/>
        <w:spacing w:after="240"/>
        <w:ind w:left="1800"/>
        <w:rPr>
          <w:rFonts w:cs="Times"/>
          <w:bCs/>
          <w:sz w:val="20"/>
          <w:szCs w:val="20"/>
        </w:rPr>
      </w:pPr>
      <w:r>
        <w:rPr>
          <w:rFonts w:cs="Times"/>
          <w:bCs/>
          <w:sz w:val="20"/>
          <w:szCs w:val="20"/>
        </w:rPr>
        <w:t>Seth – will need to run a clean up bill.  The clerks still have not received their funds</w:t>
      </w:r>
      <w:r w:rsidR="005F38E9">
        <w:rPr>
          <w:rFonts w:cs="Times"/>
          <w:bCs/>
          <w:sz w:val="20"/>
          <w:szCs w:val="20"/>
        </w:rPr>
        <w:t xml:space="preserve"> because the courts are waiting on some data from Ada </w:t>
      </w:r>
      <w:proofErr w:type="gramStart"/>
      <w:r w:rsidR="005F38E9">
        <w:rPr>
          <w:rFonts w:cs="Times"/>
          <w:bCs/>
          <w:sz w:val="20"/>
          <w:szCs w:val="20"/>
        </w:rPr>
        <w:t>county</w:t>
      </w:r>
      <w:proofErr w:type="gramEnd"/>
      <w:r w:rsidR="005F38E9">
        <w:rPr>
          <w:rFonts w:cs="Times"/>
          <w:bCs/>
          <w:sz w:val="20"/>
          <w:szCs w:val="20"/>
        </w:rPr>
        <w:t>.  The liquor division is ready to cut those checks and they should go out before the end of the year.  We will be working on getting that funding moving sooner.</w:t>
      </w:r>
    </w:p>
    <w:p w14:paraId="3763C62A" w14:textId="73B508CA" w:rsidR="005F38E9" w:rsidRDefault="005F38E9" w:rsidP="00576DF8">
      <w:pPr>
        <w:pStyle w:val="ListParagraph"/>
        <w:widowControl w:val="0"/>
        <w:autoSpaceDE w:val="0"/>
        <w:autoSpaceDN w:val="0"/>
        <w:adjustRightInd w:val="0"/>
        <w:spacing w:after="240"/>
        <w:ind w:left="1800"/>
        <w:rPr>
          <w:rFonts w:cs="Times"/>
          <w:bCs/>
          <w:sz w:val="20"/>
          <w:szCs w:val="20"/>
        </w:rPr>
      </w:pPr>
      <w:r>
        <w:rPr>
          <w:rFonts w:cs="Times"/>
          <w:bCs/>
          <w:sz w:val="20"/>
          <w:szCs w:val="20"/>
        </w:rPr>
        <w:t xml:space="preserve">In October, Boise made a request to be relieved of their duty to pay their share.  We have to wait and see what the courts do to fix this.  It is pretty clear in the law that they need to pay this.  </w:t>
      </w:r>
    </w:p>
    <w:p w14:paraId="25C8BD22" w14:textId="77777777" w:rsidR="005F38E9" w:rsidRDefault="005F38E9" w:rsidP="00576DF8">
      <w:pPr>
        <w:pStyle w:val="ListParagraph"/>
        <w:widowControl w:val="0"/>
        <w:autoSpaceDE w:val="0"/>
        <w:autoSpaceDN w:val="0"/>
        <w:adjustRightInd w:val="0"/>
        <w:spacing w:after="240"/>
        <w:ind w:left="1800"/>
        <w:rPr>
          <w:rFonts w:cs="Times"/>
          <w:bCs/>
          <w:sz w:val="20"/>
          <w:szCs w:val="20"/>
        </w:rPr>
      </w:pPr>
    </w:p>
    <w:p w14:paraId="05E2B320" w14:textId="77777777" w:rsidR="00684A3B" w:rsidRDefault="00684A3B" w:rsidP="00684A3B">
      <w:pPr>
        <w:pStyle w:val="ListParagraph"/>
        <w:widowControl w:val="0"/>
        <w:numPr>
          <w:ilvl w:val="0"/>
          <w:numId w:val="7"/>
        </w:numPr>
        <w:autoSpaceDE w:val="0"/>
        <w:autoSpaceDN w:val="0"/>
        <w:adjustRightInd w:val="0"/>
        <w:spacing w:after="240"/>
        <w:rPr>
          <w:rFonts w:cs="Times"/>
          <w:bCs/>
          <w:sz w:val="20"/>
          <w:szCs w:val="20"/>
        </w:rPr>
      </w:pPr>
      <w:r w:rsidRPr="00684A3B">
        <w:rPr>
          <w:rFonts w:cs="Times"/>
          <w:bCs/>
          <w:sz w:val="20"/>
          <w:szCs w:val="20"/>
        </w:rPr>
        <w:t>129,000 Trucks</w:t>
      </w:r>
    </w:p>
    <w:p w14:paraId="6D2E1D14" w14:textId="1BF7503D" w:rsidR="00512065" w:rsidRDefault="00744496" w:rsidP="00512065">
      <w:pPr>
        <w:pStyle w:val="ListParagraph"/>
        <w:widowControl w:val="0"/>
        <w:autoSpaceDE w:val="0"/>
        <w:autoSpaceDN w:val="0"/>
        <w:adjustRightInd w:val="0"/>
        <w:spacing w:after="240"/>
        <w:ind w:left="1800"/>
        <w:rPr>
          <w:rFonts w:cs="Times"/>
          <w:bCs/>
          <w:sz w:val="20"/>
          <w:szCs w:val="20"/>
        </w:rPr>
      </w:pPr>
      <w:r>
        <w:rPr>
          <w:rFonts w:cs="Times"/>
          <w:bCs/>
          <w:sz w:val="20"/>
          <w:szCs w:val="20"/>
        </w:rPr>
        <w:t>B</w:t>
      </w:r>
      <w:r w:rsidR="00512065">
        <w:rPr>
          <w:rFonts w:cs="Times"/>
          <w:bCs/>
          <w:sz w:val="20"/>
          <w:szCs w:val="20"/>
        </w:rPr>
        <w:t>y rule locals have the authority to either opt in</w:t>
      </w:r>
      <w:r>
        <w:rPr>
          <w:rFonts w:cs="Times"/>
          <w:bCs/>
          <w:sz w:val="20"/>
          <w:szCs w:val="20"/>
        </w:rPr>
        <w:t xml:space="preserve"> or out of</w:t>
      </w:r>
      <w:r w:rsidR="00512065">
        <w:rPr>
          <w:rFonts w:cs="Times"/>
          <w:bCs/>
          <w:sz w:val="20"/>
          <w:szCs w:val="20"/>
        </w:rPr>
        <w:t xml:space="preserve"> the state perm</w:t>
      </w:r>
      <w:r>
        <w:rPr>
          <w:rFonts w:cs="Times"/>
          <w:bCs/>
          <w:sz w:val="20"/>
          <w:szCs w:val="20"/>
        </w:rPr>
        <w:t>it system.  Counties provide</w:t>
      </w:r>
      <w:r w:rsidR="00512065">
        <w:rPr>
          <w:rFonts w:cs="Times"/>
          <w:bCs/>
          <w:sz w:val="20"/>
          <w:szCs w:val="20"/>
        </w:rPr>
        <w:t xml:space="preserve"> route</w:t>
      </w:r>
      <w:r>
        <w:rPr>
          <w:rFonts w:cs="Times"/>
          <w:bCs/>
          <w:sz w:val="20"/>
          <w:szCs w:val="20"/>
        </w:rPr>
        <w:t>s</w:t>
      </w:r>
      <w:r w:rsidR="00512065">
        <w:rPr>
          <w:rFonts w:cs="Times"/>
          <w:bCs/>
          <w:sz w:val="20"/>
          <w:szCs w:val="20"/>
        </w:rPr>
        <w:t xml:space="preserve"> to ITD and they would issue the permits.  Most counties have not opted in.  This </w:t>
      </w:r>
      <w:r>
        <w:rPr>
          <w:rFonts w:cs="Times"/>
          <w:bCs/>
          <w:sz w:val="20"/>
          <w:szCs w:val="20"/>
        </w:rPr>
        <w:t xml:space="preserve">proposal </w:t>
      </w:r>
      <w:r w:rsidR="00512065">
        <w:rPr>
          <w:rFonts w:cs="Times"/>
          <w:bCs/>
          <w:sz w:val="20"/>
          <w:szCs w:val="20"/>
        </w:rPr>
        <w:t>would establi</w:t>
      </w:r>
      <w:r>
        <w:rPr>
          <w:rFonts w:cs="Times"/>
          <w:bCs/>
          <w:sz w:val="20"/>
          <w:szCs w:val="20"/>
        </w:rPr>
        <w:t>sh a law process for counties,</w:t>
      </w:r>
      <w:r w:rsidR="00512065">
        <w:rPr>
          <w:rFonts w:cs="Times"/>
          <w:bCs/>
          <w:sz w:val="20"/>
          <w:szCs w:val="20"/>
        </w:rPr>
        <w:t xml:space="preserve"> by resolution</w:t>
      </w:r>
      <w:r>
        <w:rPr>
          <w:rFonts w:cs="Times"/>
          <w:bCs/>
          <w:sz w:val="20"/>
          <w:szCs w:val="20"/>
        </w:rPr>
        <w:t>,</w:t>
      </w:r>
      <w:r w:rsidR="00512065">
        <w:rPr>
          <w:rFonts w:cs="Times"/>
          <w:bCs/>
          <w:sz w:val="20"/>
          <w:szCs w:val="20"/>
        </w:rPr>
        <w:t xml:space="preserve"> to allow these types of trucks on their roads</w:t>
      </w:r>
      <w:r>
        <w:rPr>
          <w:rFonts w:cs="Times"/>
          <w:bCs/>
          <w:sz w:val="20"/>
          <w:szCs w:val="20"/>
        </w:rPr>
        <w:t xml:space="preserve">.  Counties </w:t>
      </w:r>
      <w:proofErr w:type="gramStart"/>
      <w:r w:rsidR="00512065">
        <w:rPr>
          <w:rFonts w:cs="Times"/>
          <w:bCs/>
          <w:sz w:val="20"/>
          <w:szCs w:val="20"/>
        </w:rPr>
        <w:t>would</w:t>
      </w:r>
      <w:r>
        <w:rPr>
          <w:rFonts w:cs="Times"/>
          <w:bCs/>
          <w:sz w:val="20"/>
          <w:szCs w:val="20"/>
        </w:rPr>
        <w:t xml:space="preserve"> also</w:t>
      </w:r>
      <w:r w:rsidR="00512065">
        <w:rPr>
          <w:rFonts w:cs="Times"/>
          <w:bCs/>
          <w:sz w:val="20"/>
          <w:szCs w:val="20"/>
        </w:rPr>
        <w:t xml:space="preserve"> need</w:t>
      </w:r>
      <w:proofErr w:type="gramEnd"/>
      <w:r w:rsidR="00512065">
        <w:rPr>
          <w:rFonts w:cs="Times"/>
          <w:bCs/>
          <w:sz w:val="20"/>
          <w:szCs w:val="20"/>
        </w:rPr>
        <w:t xml:space="preserve"> designate the routes.  The authority would be in the hands of the locals but industry wants an appeal process if the roads are denied.</w:t>
      </w:r>
    </w:p>
    <w:p w14:paraId="30E121A4" w14:textId="77777777" w:rsidR="00512065" w:rsidRDefault="00512065" w:rsidP="00512065">
      <w:pPr>
        <w:pStyle w:val="ListParagraph"/>
        <w:widowControl w:val="0"/>
        <w:autoSpaceDE w:val="0"/>
        <w:autoSpaceDN w:val="0"/>
        <w:adjustRightInd w:val="0"/>
        <w:spacing w:after="240"/>
        <w:ind w:left="1800"/>
        <w:rPr>
          <w:rFonts w:cs="Times"/>
          <w:bCs/>
          <w:sz w:val="20"/>
          <w:szCs w:val="20"/>
        </w:rPr>
      </w:pPr>
    </w:p>
    <w:p w14:paraId="43DB0719" w14:textId="64FE8B6B" w:rsidR="00684A3B" w:rsidRDefault="00684A3B" w:rsidP="00684A3B">
      <w:pPr>
        <w:pStyle w:val="ListParagraph"/>
        <w:widowControl w:val="0"/>
        <w:numPr>
          <w:ilvl w:val="0"/>
          <w:numId w:val="7"/>
        </w:numPr>
        <w:autoSpaceDE w:val="0"/>
        <w:autoSpaceDN w:val="0"/>
        <w:adjustRightInd w:val="0"/>
        <w:spacing w:after="240"/>
        <w:rPr>
          <w:rFonts w:cs="Times"/>
          <w:bCs/>
          <w:sz w:val="20"/>
          <w:szCs w:val="20"/>
        </w:rPr>
      </w:pPr>
      <w:r w:rsidRPr="00684A3B">
        <w:rPr>
          <w:rFonts w:cs="Times"/>
          <w:bCs/>
          <w:sz w:val="20"/>
          <w:szCs w:val="20"/>
        </w:rPr>
        <w:t>Public Defense</w:t>
      </w:r>
    </w:p>
    <w:p w14:paraId="3A7C429F" w14:textId="586D49AE" w:rsidR="00512065" w:rsidRDefault="00744496" w:rsidP="00512065">
      <w:pPr>
        <w:pStyle w:val="ListParagraph"/>
        <w:widowControl w:val="0"/>
        <w:autoSpaceDE w:val="0"/>
        <w:autoSpaceDN w:val="0"/>
        <w:adjustRightInd w:val="0"/>
        <w:spacing w:after="240"/>
        <w:ind w:left="1800"/>
        <w:rPr>
          <w:rFonts w:cs="Times"/>
          <w:bCs/>
          <w:sz w:val="20"/>
          <w:szCs w:val="20"/>
        </w:rPr>
      </w:pPr>
      <w:r>
        <w:rPr>
          <w:rFonts w:cs="Times"/>
          <w:bCs/>
          <w:sz w:val="20"/>
          <w:szCs w:val="20"/>
        </w:rPr>
        <w:t>T</w:t>
      </w:r>
      <w:r w:rsidR="00512065">
        <w:rPr>
          <w:rFonts w:cs="Times"/>
          <w:bCs/>
          <w:sz w:val="20"/>
          <w:szCs w:val="20"/>
        </w:rPr>
        <w:t xml:space="preserve">he PDC has </w:t>
      </w:r>
      <w:r w:rsidR="002C5180">
        <w:rPr>
          <w:rFonts w:cs="Times"/>
          <w:bCs/>
          <w:sz w:val="20"/>
          <w:szCs w:val="20"/>
        </w:rPr>
        <w:t xml:space="preserve">finalized its </w:t>
      </w:r>
      <w:r w:rsidR="00512065">
        <w:rPr>
          <w:rFonts w:cs="Times"/>
          <w:bCs/>
          <w:sz w:val="20"/>
          <w:szCs w:val="20"/>
        </w:rPr>
        <w:t>rules</w:t>
      </w:r>
      <w:r w:rsidR="002C5180">
        <w:rPr>
          <w:rFonts w:cs="Times"/>
          <w:bCs/>
          <w:sz w:val="20"/>
          <w:szCs w:val="20"/>
        </w:rPr>
        <w:t xml:space="preserve"> and th</w:t>
      </w:r>
      <w:r w:rsidR="00512065">
        <w:rPr>
          <w:rFonts w:cs="Times"/>
          <w:bCs/>
          <w:sz w:val="20"/>
          <w:szCs w:val="20"/>
        </w:rPr>
        <w:t>ey will be taking the</w:t>
      </w:r>
      <w:r w:rsidR="002C5180">
        <w:rPr>
          <w:rFonts w:cs="Times"/>
          <w:bCs/>
          <w:sz w:val="20"/>
          <w:szCs w:val="20"/>
        </w:rPr>
        <w:t>m to the legislature.  The PDC</w:t>
      </w:r>
      <w:r w:rsidR="00512065">
        <w:rPr>
          <w:rFonts w:cs="Times"/>
          <w:bCs/>
          <w:sz w:val="20"/>
          <w:szCs w:val="20"/>
        </w:rPr>
        <w:t xml:space="preserve"> amended the rules to give counties an out if funding isn’t provided by</w:t>
      </w:r>
      <w:r w:rsidR="002C5180">
        <w:rPr>
          <w:rFonts w:cs="Times"/>
          <w:bCs/>
          <w:sz w:val="20"/>
          <w:szCs w:val="20"/>
        </w:rPr>
        <w:t xml:space="preserve"> the state.  There is a hang up because </w:t>
      </w:r>
      <w:r w:rsidR="00512065">
        <w:rPr>
          <w:rFonts w:cs="Times"/>
          <w:bCs/>
          <w:sz w:val="20"/>
          <w:szCs w:val="20"/>
        </w:rPr>
        <w:t>if there isn’t funding the</w:t>
      </w:r>
      <w:r w:rsidR="002C5180">
        <w:rPr>
          <w:rFonts w:cs="Times"/>
          <w:bCs/>
          <w:sz w:val="20"/>
          <w:szCs w:val="20"/>
        </w:rPr>
        <w:t xml:space="preserve"> counties do</w:t>
      </w:r>
      <w:r w:rsidR="00512065">
        <w:rPr>
          <w:rFonts w:cs="Times"/>
          <w:bCs/>
          <w:sz w:val="20"/>
          <w:szCs w:val="20"/>
        </w:rPr>
        <w:t>n’t have to comply if the hired attorney signs an affidavit that they are providing constitutional defense.</w:t>
      </w:r>
      <w:r w:rsidR="002C5180">
        <w:rPr>
          <w:rFonts w:cs="Times"/>
          <w:bCs/>
          <w:sz w:val="20"/>
          <w:szCs w:val="20"/>
        </w:rPr>
        <w:t xml:space="preserve">  The question lies in whether or not the attorneys will be willing to sign this affidavit.  </w:t>
      </w:r>
    </w:p>
    <w:p w14:paraId="580BF04F" w14:textId="77777777" w:rsidR="00C77E58" w:rsidRDefault="00C77E58" w:rsidP="00512065">
      <w:pPr>
        <w:pStyle w:val="ListParagraph"/>
        <w:widowControl w:val="0"/>
        <w:autoSpaceDE w:val="0"/>
        <w:autoSpaceDN w:val="0"/>
        <w:adjustRightInd w:val="0"/>
        <w:spacing w:after="240"/>
        <w:ind w:left="1800"/>
        <w:rPr>
          <w:rFonts w:cs="Times"/>
          <w:bCs/>
          <w:sz w:val="20"/>
          <w:szCs w:val="20"/>
        </w:rPr>
      </w:pPr>
    </w:p>
    <w:p w14:paraId="6068C39E" w14:textId="1E0E33F8" w:rsidR="00527DF9" w:rsidRDefault="00B6423B">
      <w:pPr>
        <w:pStyle w:val="normal0"/>
        <w:widowControl w:val="0"/>
        <w:rPr>
          <w:b/>
          <w:sz w:val="20"/>
          <w:szCs w:val="20"/>
        </w:rPr>
      </w:pPr>
      <w:r>
        <w:rPr>
          <w:sz w:val="20"/>
          <w:szCs w:val="20"/>
        </w:rPr>
        <w:t>5:45</w:t>
      </w:r>
      <w:r w:rsidR="002912DA">
        <w:rPr>
          <w:sz w:val="20"/>
          <w:szCs w:val="20"/>
        </w:rPr>
        <w:t xml:space="preserve"> pm</w:t>
      </w:r>
      <w:r w:rsidR="00356FAB">
        <w:rPr>
          <w:sz w:val="20"/>
          <w:szCs w:val="20"/>
        </w:rPr>
        <w:tab/>
      </w:r>
      <w:bookmarkStart w:id="0" w:name="_GoBack"/>
      <w:bookmarkEnd w:id="0"/>
      <w:r w:rsidR="00684A3B">
        <w:rPr>
          <w:sz w:val="20"/>
          <w:szCs w:val="20"/>
        </w:rPr>
        <w:tab/>
      </w:r>
      <w:r w:rsidR="00356FAB">
        <w:rPr>
          <w:sz w:val="20"/>
          <w:szCs w:val="20"/>
        </w:rPr>
        <w:t>I</w:t>
      </w:r>
      <w:r w:rsidR="00356FAB">
        <w:rPr>
          <w:b/>
          <w:sz w:val="20"/>
          <w:szCs w:val="20"/>
        </w:rPr>
        <w:t>V.</w:t>
      </w:r>
      <w:r w:rsidR="00356FAB">
        <w:rPr>
          <w:sz w:val="20"/>
          <w:szCs w:val="20"/>
        </w:rPr>
        <w:t xml:space="preserve">  </w:t>
      </w:r>
      <w:r>
        <w:rPr>
          <w:b/>
          <w:sz w:val="20"/>
          <w:szCs w:val="20"/>
        </w:rPr>
        <w:t>Meeting Schedule</w:t>
      </w:r>
    </w:p>
    <w:p w14:paraId="178D1842" w14:textId="77777777" w:rsidR="00B6423B" w:rsidRDefault="00B6423B">
      <w:pPr>
        <w:pStyle w:val="normal0"/>
        <w:widowControl w:val="0"/>
        <w:rPr>
          <w:b/>
          <w:sz w:val="20"/>
          <w:szCs w:val="20"/>
        </w:rPr>
      </w:pPr>
    </w:p>
    <w:p w14:paraId="38CD6CFD" w14:textId="5A2AEA96" w:rsidR="00C03BD3" w:rsidRDefault="00C77E58" w:rsidP="00C03BD3">
      <w:pPr>
        <w:pStyle w:val="normal0"/>
        <w:widowControl w:val="0"/>
        <w:ind w:left="1800"/>
        <w:rPr>
          <w:sz w:val="20"/>
          <w:szCs w:val="20"/>
        </w:rPr>
      </w:pPr>
      <w:r w:rsidRPr="002C5180">
        <w:rPr>
          <w:sz w:val="20"/>
          <w:szCs w:val="20"/>
        </w:rPr>
        <w:t>Session starts January 7</w:t>
      </w:r>
      <w:r w:rsidRPr="002C5180">
        <w:rPr>
          <w:sz w:val="20"/>
          <w:szCs w:val="20"/>
          <w:vertAlign w:val="superscript"/>
        </w:rPr>
        <w:t>th</w:t>
      </w:r>
      <w:r w:rsidRPr="002C5180">
        <w:rPr>
          <w:sz w:val="20"/>
          <w:szCs w:val="20"/>
        </w:rPr>
        <w:t>.</w:t>
      </w:r>
      <w:r w:rsidR="00C03BD3">
        <w:rPr>
          <w:sz w:val="20"/>
          <w:szCs w:val="20"/>
        </w:rPr>
        <w:t xml:space="preserve">  The tentative schedule will be as follows:</w:t>
      </w:r>
    </w:p>
    <w:p w14:paraId="4A9A1BC0" w14:textId="77777777" w:rsidR="00DF595C" w:rsidRDefault="00DF595C" w:rsidP="00C03BD3">
      <w:pPr>
        <w:pStyle w:val="normal0"/>
        <w:widowControl w:val="0"/>
        <w:ind w:left="1800"/>
        <w:rPr>
          <w:sz w:val="20"/>
          <w:szCs w:val="20"/>
        </w:rPr>
      </w:pPr>
      <w:r>
        <w:rPr>
          <w:sz w:val="20"/>
          <w:szCs w:val="20"/>
        </w:rPr>
        <w:t>All meeting to start at 10 am MST</w:t>
      </w:r>
    </w:p>
    <w:p w14:paraId="557D0E73" w14:textId="152763CD" w:rsidR="00C03BD3" w:rsidRDefault="00C77E58" w:rsidP="00C03BD3">
      <w:pPr>
        <w:pStyle w:val="normal0"/>
        <w:widowControl w:val="0"/>
        <w:ind w:left="1800"/>
        <w:rPr>
          <w:sz w:val="20"/>
          <w:szCs w:val="20"/>
        </w:rPr>
      </w:pPr>
      <w:r w:rsidRPr="002C5180">
        <w:rPr>
          <w:sz w:val="20"/>
          <w:szCs w:val="20"/>
        </w:rPr>
        <w:t>Jan. 16</w:t>
      </w:r>
      <w:r w:rsidRPr="002C5180">
        <w:rPr>
          <w:sz w:val="20"/>
          <w:szCs w:val="20"/>
          <w:vertAlign w:val="superscript"/>
        </w:rPr>
        <w:t xml:space="preserve">th </w:t>
      </w:r>
      <w:r w:rsidRPr="002C5180">
        <w:rPr>
          <w:sz w:val="20"/>
          <w:szCs w:val="20"/>
        </w:rPr>
        <w:t>/conference</w:t>
      </w:r>
      <w:r w:rsidR="00C03BD3">
        <w:rPr>
          <w:sz w:val="20"/>
          <w:szCs w:val="20"/>
        </w:rPr>
        <w:t xml:space="preserve"> call</w:t>
      </w:r>
      <w:r w:rsidRPr="002C5180">
        <w:rPr>
          <w:sz w:val="20"/>
          <w:szCs w:val="20"/>
        </w:rPr>
        <w:t>,</w:t>
      </w:r>
    </w:p>
    <w:p w14:paraId="32711571" w14:textId="77777777" w:rsidR="00C03BD3" w:rsidRDefault="00C03BD3" w:rsidP="00C03BD3">
      <w:pPr>
        <w:pStyle w:val="normal0"/>
        <w:widowControl w:val="0"/>
        <w:ind w:left="1800"/>
        <w:rPr>
          <w:sz w:val="20"/>
          <w:szCs w:val="20"/>
        </w:rPr>
      </w:pPr>
      <w:r>
        <w:rPr>
          <w:sz w:val="20"/>
          <w:szCs w:val="20"/>
        </w:rPr>
        <w:t xml:space="preserve">Jan. </w:t>
      </w:r>
      <w:r w:rsidR="00C77E58" w:rsidRPr="002C5180">
        <w:rPr>
          <w:sz w:val="20"/>
          <w:szCs w:val="20"/>
        </w:rPr>
        <w:t>23</w:t>
      </w:r>
      <w:r w:rsidRPr="00C03BD3">
        <w:rPr>
          <w:sz w:val="20"/>
          <w:szCs w:val="20"/>
          <w:vertAlign w:val="superscript"/>
        </w:rPr>
        <w:t>rd</w:t>
      </w:r>
      <w:r w:rsidR="00C77E58" w:rsidRPr="002C5180">
        <w:rPr>
          <w:sz w:val="20"/>
          <w:szCs w:val="20"/>
        </w:rPr>
        <w:t>/</w:t>
      </w:r>
      <w:r>
        <w:rPr>
          <w:sz w:val="20"/>
          <w:szCs w:val="20"/>
        </w:rPr>
        <w:t>in-</w:t>
      </w:r>
      <w:r w:rsidR="00C77E58" w:rsidRPr="002C5180">
        <w:rPr>
          <w:sz w:val="20"/>
          <w:szCs w:val="20"/>
        </w:rPr>
        <w:t xml:space="preserve">person, </w:t>
      </w:r>
    </w:p>
    <w:p w14:paraId="5B7C4158" w14:textId="77777777" w:rsidR="00C03BD3" w:rsidRDefault="00C03BD3" w:rsidP="00C03BD3">
      <w:pPr>
        <w:pStyle w:val="normal0"/>
        <w:widowControl w:val="0"/>
        <w:ind w:left="1800"/>
        <w:rPr>
          <w:sz w:val="20"/>
          <w:szCs w:val="20"/>
        </w:rPr>
      </w:pPr>
      <w:r>
        <w:rPr>
          <w:sz w:val="20"/>
          <w:szCs w:val="20"/>
        </w:rPr>
        <w:t xml:space="preserve">Jan. </w:t>
      </w:r>
      <w:r w:rsidR="00C77E58" w:rsidRPr="002C5180">
        <w:rPr>
          <w:sz w:val="20"/>
          <w:szCs w:val="20"/>
        </w:rPr>
        <w:t>30</w:t>
      </w:r>
      <w:r w:rsidRPr="00C03BD3">
        <w:rPr>
          <w:sz w:val="20"/>
          <w:szCs w:val="20"/>
          <w:vertAlign w:val="superscript"/>
        </w:rPr>
        <w:t>th</w:t>
      </w:r>
      <w:r w:rsidR="00C77E58" w:rsidRPr="002C5180">
        <w:rPr>
          <w:sz w:val="20"/>
          <w:szCs w:val="20"/>
        </w:rPr>
        <w:t>/conference</w:t>
      </w:r>
      <w:r>
        <w:rPr>
          <w:sz w:val="20"/>
          <w:szCs w:val="20"/>
        </w:rPr>
        <w:t xml:space="preserve"> call</w:t>
      </w:r>
      <w:r w:rsidR="00C77E58" w:rsidRPr="002C5180">
        <w:rPr>
          <w:sz w:val="20"/>
          <w:szCs w:val="20"/>
        </w:rPr>
        <w:t xml:space="preserve">, </w:t>
      </w:r>
    </w:p>
    <w:p w14:paraId="73659B66" w14:textId="557524A9" w:rsidR="00DF595C" w:rsidRDefault="00C77E58" w:rsidP="00C03BD3">
      <w:pPr>
        <w:pStyle w:val="normal0"/>
        <w:widowControl w:val="0"/>
        <w:ind w:left="1800"/>
        <w:rPr>
          <w:sz w:val="20"/>
          <w:szCs w:val="20"/>
        </w:rPr>
      </w:pPr>
      <w:r w:rsidRPr="002C5180">
        <w:rPr>
          <w:sz w:val="20"/>
          <w:szCs w:val="20"/>
        </w:rPr>
        <w:t xml:space="preserve">Feb. </w:t>
      </w:r>
      <w:r w:rsidR="00DF595C">
        <w:rPr>
          <w:sz w:val="20"/>
          <w:szCs w:val="20"/>
        </w:rPr>
        <w:t>4</w:t>
      </w:r>
      <w:r w:rsidR="00DF595C" w:rsidRPr="00DF595C">
        <w:rPr>
          <w:sz w:val="20"/>
          <w:szCs w:val="20"/>
          <w:vertAlign w:val="superscript"/>
        </w:rPr>
        <w:t>th</w:t>
      </w:r>
      <w:r w:rsidRPr="002C5180">
        <w:rPr>
          <w:sz w:val="20"/>
          <w:szCs w:val="20"/>
        </w:rPr>
        <w:t>/</w:t>
      </w:r>
      <w:r w:rsidR="00DF595C">
        <w:rPr>
          <w:sz w:val="20"/>
          <w:szCs w:val="20"/>
        </w:rPr>
        <w:t>in-</w:t>
      </w:r>
      <w:r w:rsidRPr="002C5180">
        <w:rPr>
          <w:sz w:val="20"/>
          <w:szCs w:val="20"/>
        </w:rPr>
        <w:t xml:space="preserve">person, </w:t>
      </w:r>
    </w:p>
    <w:p w14:paraId="13158DA3" w14:textId="77777777" w:rsidR="00DF595C" w:rsidRDefault="00DF595C" w:rsidP="00C03BD3">
      <w:pPr>
        <w:pStyle w:val="normal0"/>
        <w:widowControl w:val="0"/>
        <w:ind w:left="1800"/>
        <w:rPr>
          <w:sz w:val="20"/>
          <w:szCs w:val="20"/>
        </w:rPr>
      </w:pPr>
      <w:r>
        <w:rPr>
          <w:sz w:val="20"/>
          <w:szCs w:val="20"/>
        </w:rPr>
        <w:t xml:space="preserve">Feb. </w:t>
      </w:r>
      <w:r w:rsidR="00C77E58" w:rsidRPr="002C5180">
        <w:rPr>
          <w:sz w:val="20"/>
          <w:szCs w:val="20"/>
        </w:rPr>
        <w:t>13</w:t>
      </w:r>
      <w:r w:rsidRPr="00DF595C">
        <w:rPr>
          <w:sz w:val="20"/>
          <w:szCs w:val="20"/>
          <w:vertAlign w:val="superscript"/>
        </w:rPr>
        <w:t>th</w:t>
      </w:r>
      <w:r w:rsidR="00C77E58" w:rsidRPr="002C5180">
        <w:rPr>
          <w:sz w:val="20"/>
          <w:szCs w:val="20"/>
        </w:rPr>
        <w:t>/conference</w:t>
      </w:r>
      <w:r>
        <w:rPr>
          <w:sz w:val="20"/>
          <w:szCs w:val="20"/>
        </w:rPr>
        <w:t xml:space="preserve"> call</w:t>
      </w:r>
      <w:r w:rsidR="00C77E58" w:rsidRPr="002C5180">
        <w:rPr>
          <w:sz w:val="20"/>
          <w:szCs w:val="20"/>
        </w:rPr>
        <w:t xml:space="preserve">, </w:t>
      </w:r>
    </w:p>
    <w:p w14:paraId="0B88D6E5" w14:textId="77777777" w:rsidR="00DF595C" w:rsidRDefault="00DF595C" w:rsidP="00C03BD3">
      <w:pPr>
        <w:pStyle w:val="normal0"/>
        <w:widowControl w:val="0"/>
        <w:ind w:left="1800"/>
        <w:rPr>
          <w:sz w:val="20"/>
          <w:szCs w:val="20"/>
        </w:rPr>
      </w:pPr>
      <w:r>
        <w:rPr>
          <w:sz w:val="20"/>
          <w:szCs w:val="20"/>
        </w:rPr>
        <w:t xml:space="preserve">Feb. </w:t>
      </w:r>
      <w:r w:rsidR="00C77E58" w:rsidRPr="002C5180">
        <w:rPr>
          <w:sz w:val="20"/>
          <w:szCs w:val="20"/>
        </w:rPr>
        <w:t>20</w:t>
      </w:r>
      <w:r w:rsidRPr="00DF595C">
        <w:rPr>
          <w:sz w:val="20"/>
          <w:szCs w:val="20"/>
          <w:vertAlign w:val="superscript"/>
        </w:rPr>
        <w:t>th</w:t>
      </w:r>
      <w:r w:rsidR="00C77E58" w:rsidRPr="002C5180">
        <w:rPr>
          <w:sz w:val="20"/>
          <w:szCs w:val="20"/>
        </w:rPr>
        <w:t>/</w:t>
      </w:r>
      <w:r>
        <w:rPr>
          <w:sz w:val="20"/>
          <w:szCs w:val="20"/>
        </w:rPr>
        <w:t>in-</w:t>
      </w:r>
      <w:r w:rsidR="00C77E58" w:rsidRPr="002C5180">
        <w:rPr>
          <w:sz w:val="20"/>
          <w:szCs w:val="20"/>
        </w:rPr>
        <w:t xml:space="preserve">person, </w:t>
      </w:r>
    </w:p>
    <w:p w14:paraId="512AEED2" w14:textId="77777777" w:rsidR="00DF595C" w:rsidRDefault="00DF595C" w:rsidP="00DF595C">
      <w:pPr>
        <w:pStyle w:val="normal0"/>
        <w:widowControl w:val="0"/>
        <w:ind w:left="1800"/>
        <w:rPr>
          <w:sz w:val="20"/>
          <w:szCs w:val="20"/>
        </w:rPr>
      </w:pPr>
      <w:r>
        <w:rPr>
          <w:sz w:val="20"/>
          <w:szCs w:val="20"/>
        </w:rPr>
        <w:t xml:space="preserve">Feb. </w:t>
      </w:r>
      <w:r w:rsidR="00C77E58" w:rsidRPr="002C5180">
        <w:rPr>
          <w:sz w:val="20"/>
          <w:szCs w:val="20"/>
        </w:rPr>
        <w:t>27</w:t>
      </w:r>
      <w:r w:rsidRPr="00DF595C">
        <w:rPr>
          <w:sz w:val="20"/>
          <w:szCs w:val="20"/>
          <w:vertAlign w:val="superscript"/>
        </w:rPr>
        <w:t>th</w:t>
      </w:r>
      <w:r w:rsidR="00C77E58" w:rsidRPr="002C5180">
        <w:rPr>
          <w:sz w:val="20"/>
          <w:szCs w:val="20"/>
        </w:rPr>
        <w:t>/conference</w:t>
      </w:r>
      <w:r>
        <w:rPr>
          <w:sz w:val="20"/>
          <w:szCs w:val="20"/>
        </w:rPr>
        <w:t xml:space="preserve"> call</w:t>
      </w:r>
      <w:r w:rsidR="00C77E58" w:rsidRPr="002C5180">
        <w:rPr>
          <w:sz w:val="20"/>
          <w:szCs w:val="20"/>
        </w:rPr>
        <w:t xml:space="preserve">, </w:t>
      </w:r>
    </w:p>
    <w:p w14:paraId="68F5A2C4" w14:textId="77777777" w:rsidR="00DF595C" w:rsidRDefault="00C77E58" w:rsidP="00DF595C">
      <w:pPr>
        <w:pStyle w:val="normal0"/>
        <w:widowControl w:val="0"/>
        <w:ind w:left="1800"/>
        <w:rPr>
          <w:sz w:val="20"/>
          <w:szCs w:val="20"/>
        </w:rPr>
      </w:pPr>
      <w:r w:rsidRPr="002C5180">
        <w:rPr>
          <w:sz w:val="20"/>
          <w:szCs w:val="20"/>
        </w:rPr>
        <w:t>March 6</w:t>
      </w:r>
      <w:r w:rsidR="00DF595C" w:rsidRPr="00DF595C">
        <w:rPr>
          <w:sz w:val="20"/>
          <w:szCs w:val="20"/>
          <w:vertAlign w:val="superscript"/>
        </w:rPr>
        <w:t>th</w:t>
      </w:r>
      <w:r w:rsidRPr="002C5180">
        <w:rPr>
          <w:sz w:val="20"/>
          <w:szCs w:val="20"/>
        </w:rPr>
        <w:t xml:space="preserve">/conference, </w:t>
      </w:r>
    </w:p>
    <w:p w14:paraId="5FF37A49" w14:textId="77777777" w:rsidR="00DF595C" w:rsidRDefault="00DF595C" w:rsidP="00DF595C">
      <w:pPr>
        <w:pStyle w:val="normal0"/>
        <w:widowControl w:val="0"/>
        <w:ind w:left="1800"/>
        <w:rPr>
          <w:sz w:val="20"/>
          <w:szCs w:val="20"/>
        </w:rPr>
      </w:pPr>
      <w:r>
        <w:rPr>
          <w:sz w:val="20"/>
          <w:szCs w:val="20"/>
        </w:rPr>
        <w:t xml:space="preserve">March </w:t>
      </w:r>
      <w:r w:rsidR="00C77E58" w:rsidRPr="002C5180">
        <w:rPr>
          <w:sz w:val="20"/>
          <w:szCs w:val="20"/>
        </w:rPr>
        <w:t>13</w:t>
      </w:r>
      <w:r w:rsidRPr="00DF595C">
        <w:rPr>
          <w:sz w:val="20"/>
          <w:szCs w:val="20"/>
          <w:vertAlign w:val="superscript"/>
        </w:rPr>
        <w:t>th</w:t>
      </w:r>
      <w:r w:rsidR="00C77E58" w:rsidRPr="002C5180">
        <w:rPr>
          <w:sz w:val="20"/>
          <w:szCs w:val="20"/>
        </w:rPr>
        <w:t>/</w:t>
      </w:r>
      <w:r>
        <w:rPr>
          <w:sz w:val="20"/>
          <w:szCs w:val="20"/>
        </w:rPr>
        <w:t>in-</w:t>
      </w:r>
      <w:r w:rsidR="00C77E58" w:rsidRPr="002C5180">
        <w:rPr>
          <w:sz w:val="20"/>
          <w:szCs w:val="20"/>
        </w:rPr>
        <w:t xml:space="preserve">person, </w:t>
      </w:r>
    </w:p>
    <w:p w14:paraId="06702260" w14:textId="7AF95761" w:rsidR="00C77E58" w:rsidRPr="002C5180" w:rsidRDefault="00DF595C" w:rsidP="00DF595C">
      <w:pPr>
        <w:pStyle w:val="normal0"/>
        <w:widowControl w:val="0"/>
        <w:ind w:left="1800"/>
        <w:rPr>
          <w:sz w:val="20"/>
          <w:szCs w:val="20"/>
        </w:rPr>
      </w:pPr>
      <w:r>
        <w:rPr>
          <w:sz w:val="20"/>
          <w:szCs w:val="20"/>
        </w:rPr>
        <w:t xml:space="preserve">March </w:t>
      </w:r>
      <w:r w:rsidR="00C77E58" w:rsidRPr="002C5180">
        <w:rPr>
          <w:sz w:val="20"/>
          <w:szCs w:val="20"/>
        </w:rPr>
        <w:t>20</w:t>
      </w:r>
      <w:r w:rsidRPr="00DF595C">
        <w:rPr>
          <w:sz w:val="20"/>
          <w:szCs w:val="20"/>
          <w:vertAlign w:val="superscript"/>
        </w:rPr>
        <w:t>th</w:t>
      </w:r>
      <w:r w:rsidR="00C77E58" w:rsidRPr="002C5180">
        <w:rPr>
          <w:sz w:val="20"/>
          <w:szCs w:val="20"/>
        </w:rPr>
        <w:t>/conference</w:t>
      </w:r>
      <w:r>
        <w:rPr>
          <w:sz w:val="20"/>
          <w:szCs w:val="20"/>
        </w:rPr>
        <w:t xml:space="preserve"> call.</w:t>
      </w:r>
      <w:r w:rsidR="00C77E58" w:rsidRPr="002C5180">
        <w:rPr>
          <w:sz w:val="20"/>
          <w:szCs w:val="20"/>
        </w:rPr>
        <w:t xml:space="preserve"> </w:t>
      </w:r>
    </w:p>
    <w:p w14:paraId="151B133D" w14:textId="77777777" w:rsidR="00C77E58" w:rsidRDefault="00C77E58">
      <w:pPr>
        <w:pStyle w:val="normal0"/>
        <w:widowControl w:val="0"/>
        <w:rPr>
          <w:b/>
          <w:sz w:val="20"/>
          <w:szCs w:val="20"/>
        </w:rPr>
      </w:pPr>
    </w:p>
    <w:p w14:paraId="603F4427" w14:textId="6DE03F59" w:rsidR="00B6423B" w:rsidRDefault="00DF595C" w:rsidP="00B6423B">
      <w:pPr>
        <w:pStyle w:val="normal0"/>
        <w:widowControl w:val="0"/>
        <w:rPr>
          <w:b/>
          <w:sz w:val="20"/>
          <w:szCs w:val="20"/>
        </w:rPr>
      </w:pPr>
      <w:r>
        <w:rPr>
          <w:sz w:val="20"/>
          <w:szCs w:val="20"/>
        </w:rPr>
        <w:t>6:</w:t>
      </w:r>
      <w:r w:rsidR="00B6423B">
        <w:rPr>
          <w:sz w:val="20"/>
          <w:szCs w:val="20"/>
        </w:rPr>
        <w:t>00 pm</w:t>
      </w:r>
      <w:r w:rsidR="00B6423B">
        <w:rPr>
          <w:sz w:val="20"/>
          <w:szCs w:val="20"/>
        </w:rPr>
        <w:tab/>
      </w:r>
      <w:r w:rsidR="00B6423B">
        <w:rPr>
          <w:sz w:val="20"/>
          <w:szCs w:val="20"/>
        </w:rPr>
        <w:tab/>
      </w:r>
      <w:r w:rsidR="00B6423B">
        <w:rPr>
          <w:b/>
          <w:sz w:val="20"/>
          <w:szCs w:val="20"/>
        </w:rPr>
        <w:t>V.</w:t>
      </w:r>
      <w:r w:rsidR="00B6423B">
        <w:rPr>
          <w:sz w:val="20"/>
          <w:szCs w:val="20"/>
        </w:rPr>
        <w:t xml:space="preserve">  </w:t>
      </w:r>
      <w:r w:rsidR="00B6423B">
        <w:rPr>
          <w:b/>
          <w:sz w:val="20"/>
          <w:szCs w:val="20"/>
        </w:rPr>
        <w:t>Adjourn</w:t>
      </w:r>
    </w:p>
    <w:p w14:paraId="39429D13" w14:textId="55D4F432" w:rsidR="00873671" w:rsidRPr="00A81E79" w:rsidRDefault="00DF595C" w:rsidP="00DF595C">
      <w:pPr>
        <w:pStyle w:val="normal0"/>
        <w:widowControl w:val="0"/>
        <w:ind w:left="1440"/>
        <w:rPr>
          <w:b/>
          <w:i/>
          <w:sz w:val="20"/>
          <w:szCs w:val="20"/>
        </w:rPr>
      </w:pPr>
      <w:r w:rsidRPr="00A81E79">
        <w:rPr>
          <w:b/>
          <w:i/>
          <w:sz w:val="20"/>
          <w:szCs w:val="20"/>
        </w:rPr>
        <w:t>T</w:t>
      </w:r>
      <w:r w:rsidR="00897628" w:rsidRPr="00A81E79">
        <w:rPr>
          <w:b/>
          <w:i/>
          <w:sz w:val="20"/>
          <w:szCs w:val="20"/>
        </w:rPr>
        <w:t>om</w:t>
      </w:r>
      <w:r w:rsidRPr="00A81E79">
        <w:rPr>
          <w:b/>
          <w:i/>
          <w:sz w:val="20"/>
          <w:szCs w:val="20"/>
        </w:rPr>
        <w:t xml:space="preserve"> Dale made a</w:t>
      </w:r>
      <w:r w:rsidR="00897628" w:rsidRPr="00A81E79">
        <w:rPr>
          <w:b/>
          <w:i/>
          <w:sz w:val="20"/>
          <w:szCs w:val="20"/>
        </w:rPr>
        <w:t xml:space="preserve"> motion to adjourn. Dave</w:t>
      </w:r>
      <w:r w:rsidRPr="00A81E79">
        <w:rPr>
          <w:b/>
          <w:i/>
          <w:sz w:val="20"/>
          <w:szCs w:val="20"/>
        </w:rPr>
        <w:t xml:space="preserve"> McGraw</w:t>
      </w:r>
      <w:r w:rsidR="00897628" w:rsidRPr="00A81E79">
        <w:rPr>
          <w:b/>
          <w:i/>
          <w:sz w:val="20"/>
          <w:szCs w:val="20"/>
        </w:rPr>
        <w:t xml:space="preserve"> seconded.  Motion carried.</w:t>
      </w:r>
      <w:bookmarkStart w:id="1" w:name="_gjdgxs" w:colFirst="0" w:colLast="0"/>
      <w:bookmarkEnd w:id="1"/>
    </w:p>
    <w:p w14:paraId="3084E36B" w14:textId="77777777" w:rsidR="00E30361" w:rsidRDefault="00E30361">
      <w:pPr>
        <w:pStyle w:val="normal0"/>
        <w:widowControl w:val="0"/>
        <w:rPr>
          <w:b/>
          <w:sz w:val="20"/>
          <w:szCs w:val="20"/>
        </w:rPr>
      </w:pPr>
    </w:p>
    <w:sectPr w:rsidR="00E3036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B815BE5"/>
    <w:multiLevelType w:val="hybridMultilevel"/>
    <w:tmpl w:val="6D1674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362038C3"/>
    <w:multiLevelType w:val="hybridMultilevel"/>
    <w:tmpl w:val="CB24B944"/>
    <w:lvl w:ilvl="0" w:tplc="98EE67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7">
    <w:nsid w:val="704B3414"/>
    <w:multiLevelType w:val="hybridMultilevel"/>
    <w:tmpl w:val="30EE858C"/>
    <w:lvl w:ilvl="0" w:tplc="F4D894E0">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
  <w:rsids>
    <w:rsidRoot w:val="00527DF9"/>
    <w:rsid w:val="000035D6"/>
    <w:rsid w:val="00010F59"/>
    <w:rsid w:val="00027E86"/>
    <w:rsid w:val="00042DD6"/>
    <w:rsid w:val="00051ABB"/>
    <w:rsid w:val="000628BF"/>
    <w:rsid w:val="00070E43"/>
    <w:rsid w:val="000A7DA8"/>
    <w:rsid w:val="000B0E8E"/>
    <w:rsid w:val="000D17DF"/>
    <w:rsid w:val="00105D8F"/>
    <w:rsid w:val="00122C6F"/>
    <w:rsid w:val="00134AC3"/>
    <w:rsid w:val="00155286"/>
    <w:rsid w:val="00157567"/>
    <w:rsid w:val="00161F0F"/>
    <w:rsid w:val="00197108"/>
    <w:rsid w:val="001B0424"/>
    <w:rsid w:val="001D45A8"/>
    <w:rsid w:val="00200105"/>
    <w:rsid w:val="00250CA9"/>
    <w:rsid w:val="002550FA"/>
    <w:rsid w:val="0026247F"/>
    <w:rsid w:val="002646FE"/>
    <w:rsid w:val="0026693C"/>
    <w:rsid w:val="002809A0"/>
    <w:rsid w:val="002912DA"/>
    <w:rsid w:val="002A6FED"/>
    <w:rsid w:val="002B042E"/>
    <w:rsid w:val="002C5180"/>
    <w:rsid w:val="002D141A"/>
    <w:rsid w:val="00300AB5"/>
    <w:rsid w:val="0031097F"/>
    <w:rsid w:val="00325B70"/>
    <w:rsid w:val="00353615"/>
    <w:rsid w:val="00355AF2"/>
    <w:rsid w:val="00356FAB"/>
    <w:rsid w:val="00377CE6"/>
    <w:rsid w:val="003A2327"/>
    <w:rsid w:val="003B7619"/>
    <w:rsid w:val="003C0AF6"/>
    <w:rsid w:val="003C4268"/>
    <w:rsid w:val="003C4A51"/>
    <w:rsid w:val="004110DF"/>
    <w:rsid w:val="004525FB"/>
    <w:rsid w:val="00472618"/>
    <w:rsid w:val="00476750"/>
    <w:rsid w:val="00481F6B"/>
    <w:rsid w:val="00486E19"/>
    <w:rsid w:val="004930AA"/>
    <w:rsid w:val="004B0221"/>
    <w:rsid w:val="004F41F5"/>
    <w:rsid w:val="004F697B"/>
    <w:rsid w:val="0050252A"/>
    <w:rsid w:val="0050741D"/>
    <w:rsid w:val="00512065"/>
    <w:rsid w:val="00527DF9"/>
    <w:rsid w:val="00535466"/>
    <w:rsid w:val="00573BCA"/>
    <w:rsid w:val="00576DF8"/>
    <w:rsid w:val="005778FA"/>
    <w:rsid w:val="005A3686"/>
    <w:rsid w:val="005F1F08"/>
    <w:rsid w:val="005F38E9"/>
    <w:rsid w:val="00602AAD"/>
    <w:rsid w:val="00642356"/>
    <w:rsid w:val="0065012D"/>
    <w:rsid w:val="00655595"/>
    <w:rsid w:val="00676DC6"/>
    <w:rsid w:val="00682425"/>
    <w:rsid w:val="00684A3B"/>
    <w:rsid w:val="006A4A81"/>
    <w:rsid w:val="006D50D1"/>
    <w:rsid w:val="00733634"/>
    <w:rsid w:val="00740B71"/>
    <w:rsid w:val="0074167C"/>
    <w:rsid w:val="00744496"/>
    <w:rsid w:val="00767DE9"/>
    <w:rsid w:val="00797024"/>
    <w:rsid w:val="007A74ED"/>
    <w:rsid w:val="007B082A"/>
    <w:rsid w:val="007D47F0"/>
    <w:rsid w:val="007E5E2F"/>
    <w:rsid w:val="007F2BDE"/>
    <w:rsid w:val="007F578F"/>
    <w:rsid w:val="007F7CB4"/>
    <w:rsid w:val="008105F6"/>
    <w:rsid w:val="0081316E"/>
    <w:rsid w:val="0082310C"/>
    <w:rsid w:val="00866F5E"/>
    <w:rsid w:val="00873671"/>
    <w:rsid w:val="00883936"/>
    <w:rsid w:val="00897628"/>
    <w:rsid w:val="008B5412"/>
    <w:rsid w:val="008C1998"/>
    <w:rsid w:val="0091485C"/>
    <w:rsid w:val="009350F4"/>
    <w:rsid w:val="00947A4B"/>
    <w:rsid w:val="00953E7D"/>
    <w:rsid w:val="00982E16"/>
    <w:rsid w:val="009855A6"/>
    <w:rsid w:val="00994F3E"/>
    <w:rsid w:val="009A117B"/>
    <w:rsid w:val="009A1247"/>
    <w:rsid w:val="009E6B80"/>
    <w:rsid w:val="009F06E5"/>
    <w:rsid w:val="009F3183"/>
    <w:rsid w:val="00A641BF"/>
    <w:rsid w:val="00A66A52"/>
    <w:rsid w:val="00A81E79"/>
    <w:rsid w:val="00A97249"/>
    <w:rsid w:val="00AA1DFB"/>
    <w:rsid w:val="00AA7F32"/>
    <w:rsid w:val="00AB1325"/>
    <w:rsid w:val="00B00234"/>
    <w:rsid w:val="00B018AF"/>
    <w:rsid w:val="00B262D1"/>
    <w:rsid w:val="00B6423B"/>
    <w:rsid w:val="00B742DD"/>
    <w:rsid w:val="00B95B46"/>
    <w:rsid w:val="00BC687A"/>
    <w:rsid w:val="00BF4D33"/>
    <w:rsid w:val="00C03BD3"/>
    <w:rsid w:val="00C10659"/>
    <w:rsid w:val="00C33A4F"/>
    <w:rsid w:val="00C41EBF"/>
    <w:rsid w:val="00C7558B"/>
    <w:rsid w:val="00C77E58"/>
    <w:rsid w:val="00C87AA0"/>
    <w:rsid w:val="00CA4650"/>
    <w:rsid w:val="00CA68B4"/>
    <w:rsid w:val="00CC20F3"/>
    <w:rsid w:val="00CC60C5"/>
    <w:rsid w:val="00CF0BF8"/>
    <w:rsid w:val="00D522AA"/>
    <w:rsid w:val="00D6642D"/>
    <w:rsid w:val="00D734BB"/>
    <w:rsid w:val="00D7668D"/>
    <w:rsid w:val="00D8022A"/>
    <w:rsid w:val="00DA42B6"/>
    <w:rsid w:val="00DB4660"/>
    <w:rsid w:val="00DB7629"/>
    <w:rsid w:val="00DD0D1B"/>
    <w:rsid w:val="00DD21A2"/>
    <w:rsid w:val="00DF595C"/>
    <w:rsid w:val="00E14F51"/>
    <w:rsid w:val="00E152E5"/>
    <w:rsid w:val="00E15585"/>
    <w:rsid w:val="00E235C1"/>
    <w:rsid w:val="00E30361"/>
    <w:rsid w:val="00E40092"/>
    <w:rsid w:val="00E5580A"/>
    <w:rsid w:val="00E90367"/>
    <w:rsid w:val="00EC3EA6"/>
    <w:rsid w:val="00EE171F"/>
    <w:rsid w:val="00F03584"/>
    <w:rsid w:val="00F16EE5"/>
    <w:rsid w:val="00F41E35"/>
    <w:rsid w:val="00FB413E"/>
    <w:rsid w:val="00FB59C8"/>
    <w:rsid w:val="00FC5A39"/>
    <w:rsid w:val="00FE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 w:type="paragraph" w:styleId="ListParagraph">
    <w:name w:val="List Paragraph"/>
    <w:basedOn w:val="Normal"/>
    <w:uiPriority w:val="34"/>
    <w:qFormat/>
    <w:rsid w:val="00684A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F08"/>
    <w:rPr>
      <w:color w:val="0000FF" w:themeColor="hyperlink"/>
      <w:u w:val="single"/>
    </w:rPr>
  </w:style>
  <w:style w:type="paragraph" w:styleId="ListParagraph">
    <w:name w:val="List Paragraph"/>
    <w:basedOn w:val="Normal"/>
    <w:uiPriority w:val="34"/>
    <w:qFormat/>
    <w:rsid w:val="0068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1478</Words>
  <Characters>8431</Characters>
  <Application>Microsoft Macintosh Word</Application>
  <DocSecurity>0</DocSecurity>
  <Lines>70</Lines>
  <Paragraphs>19</Paragraphs>
  <ScaleCrop>false</ScaleCrop>
  <Company>Idaho Association of Counties</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26</cp:revision>
  <cp:lastPrinted>2018-02-27T16:51:00Z</cp:lastPrinted>
  <dcterms:created xsi:type="dcterms:W3CDTF">2018-12-05T22:49:00Z</dcterms:created>
  <dcterms:modified xsi:type="dcterms:W3CDTF">2018-12-24T18:19:00Z</dcterms:modified>
</cp:coreProperties>
</file>